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6F" w:rsidRDefault="004D3B6F" w:rsidP="004D3B6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</w:rPr>
      </w:pPr>
      <w:r w:rsidRPr="004D3B6F"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</w:rPr>
        <w:t>ТЕМА: «Внимание и память в выборе профессии»</w:t>
      </w:r>
    </w:p>
    <w:p w:rsidR="004D3B6F" w:rsidRPr="004D3B6F" w:rsidRDefault="004D3B6F" w:rsidP="004D3B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Захарова Ирина Евгеньевна – </w:t>
      </w:r>
      <w:r w:rsidRPr="004D3B6F">
        <w:rPr>
          <w:rFonts w:ascii="Times New Roman" w:eastAsia="Times New Roman" w:hAnsi="Times New Roman" w:cs="Times New Roman"/>
          <w:bCs/>
          <w:sz w:val="24"/>
          <w:szCs w:val="24"/>
        </w:rPr>
        <w:t>учитель ИЗО и технологии.</w:t>
      </w:r>
    </w:p>
    <w:p w:rsidR="004D3B6F" w:rsidRPr="00FD3630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3630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ехнологическая карта урока - 8 класс.</w:t>
      </w:r>
    </w:p>
    <w:p w:rsidR="00A42BF1" w:rsidRDefault="00A42BF1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B6F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36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урока: </w:t>
      </w:r>
      <w:r w:rsidRPr="004D3B6F">
        <w:rPr>
          <w:rFonts w:ascii="Times New Roman" w:eastAsia="Times New Roman" w:hAnsi="Times New Roman" w:cs="Times New Roman"/>
          <w:bCs/>
          <w:color w:val="000000"/>
          <w:sz w:val="24"/>
          <w:szCs w:val="36"/>
        </w:rPr>
        <w:t>«Внимание и память в выборе профессии»</w:t>
      </w:r>
    </w:p>
    <w:p w:rsidR="004D3B6F" w:rsidRPr="00C216B5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6B5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216B5">
        <w:rPr>
          <w:rFonts w:ascii="Times New Roman" w:eastAsia="Times New Roman" w:hAnsi="Times New Roman" w:cs="Times New Roman"/>
          <w:sz w:val="24"/>
          <w:szCs w:val="24"/>
        </w:rPr>
        <w:t>Создание условий для формирования интереса у обучающихся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6B5">
        <w:rPr>
          <w:rFonts w:ascii="Times New Roman" w:eastAsia="Times New Roman" w:hAnsi="Times New Roman" w:cs="Times New Roman"/>
          <w:sz w:val="24"/>
          <w:szCs w:val="24"/>
        </w:rPr>
        <w:t>процессу выбора профессии.</w:t>
      </w:r>
      <w:proofErr w:type="gramEnd"/>
    </w:p>
    <w:p w:rsidR="004D3B6F" w:rsidRPr="00C216B5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16B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C81C72" w:rsidRPr="00C81C72" w:rsidRDefault="00C81C72" w:rsidP="00C81C72">
      <w:pPr>
        <w:pStyle w:val="a8"/>
        <w:rPr>
          <w:rFonts w:ascii="Times New Roman" w:eastAsia="Times New Roman" w:hAnsi="Times New Roman" w:cs="Times New Roman"/>
          <w:sz w:val="28"/>
          <w:szCs w:val="24"/>
        </w:rPr>
      </w:pPr>
      <w:r w:rsidRPr="00C81C72">
        <w:rPr>
          <w:rFonts w:ascii="Times New Roman" w:eastAsia="Times New Roman" w:hAnsi="Times New Roman" w:cs="Times New Roman"/>
          <w:b/>
          <w:bCs/>
          <w:sz w:val="24"/>
        </w:rPr>
        <w:t>-</w:t>
      </w:r>
      <w:r w:rsidRPr="00C81C72">
        <w:rPr>
          <w:rFonts w:ascii="Times New Roman" w:eastAsia="Times New Roman" w:hAnsi="Times New Roman" w:cs="Times New Roman"/>
          <w:sz w:val="24"/>
        </w:rPr>
        <w:t>изучение понятий «память» и «внимание», их свойств;</w:t>
      </w:r>
    </w:p>
    <w:p w:rsidR="00C81C72" w:rsidRPr="00C81C72" w:rsidRDefault="00C81C72" w:rsidP="00C81C72">
      <w:pPr>
        <w:pStyle w:val="a8"/>
        <w:rPr>
          <w:rFonts w:ascii="Times New Roman" w:eastAsia="Times New Roman" w:hAnsi="Times New Roman" w:cs="Times New Roman"/>
          <w:sz w:val="24"/>
        </w:rPr>
      </w:pPr>
      <w:r w:rsidRPr="00C81C72">
        <w:rPr>
          <w:rFonts w:ascii="Times New Roman" w:eastAsia="Times New Roman" w:hAnsi="Times New Roman" w:cs="Times New Roman"/>
          <w:sz w:val="24"/>
        </w:rPr>
        <w:t>-развитие внимания, памяти, познавательной активности учащихся;</w:t>
      </w:r>
    </w:p>
    <w:p w:rsidR="00C81C72" w:rsidRPr="00C81C72" w:rsidRDefault="00C81C72" w:rsidP="00C81C72">
      <w:pPr>
        <w:pStyle w:val="a8"/>
        <w:rPr>
          <w:rFonts w:ascii="Times New Roman" w:eastAsia="Times New Roman" w:hAnsi="Times New Roman" w:cs="Times New Roman"/>
          <w:sz w:val="24"/>
        </w:rPr>
      </w:pPr>
      <w:r w:rsidRPr="00C81C72">
        <w:rPr>
          <w:rFonts w:ascii="Times New Roman" w:eastAsia="Times New Roman" w:hAnsi="Times New Roman" w:cs="Times New Roman"/>
          <w:sz w:val="24"/>
        </w:rPr>
        <w:t>-воспитание интереса к предмету;</w:t>
      </w:r>
    </w:p>
    <w:p w:rsidR="00C81C72" w:rsidRPr="00C81C72" w:rsidRDefault="00BF3874" w:rsidP="00C81C72">
      <w:pPr>
        <w:pStyle w:val="a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C81C72" w:rsidRPr="00BF3874">
        <w:rPr>
          <w:rFonts w:ascii="Times New Roman" w:eastAsia="Times New Roman" w:hAnsi="Times New Roman" w:cs="Times New Roman"/>
          <w:sz w:val="24"/>
        </w:rPr>
        <w:t xml:space="preserve">проведение диагностики объема внимания и </w:t>
      </w:r>
      <w:r w:rsidRPr="00BF3874">
        <w:rPr>
          <w:rFonts w:ascii="Times New Roman" w:eastAsia="Times New Roman" w:hAnsi="Times New Roman" w:cs="Times New Roman"/>
          <w:sz w:val="24"/>
        </w:rPr>
        <w:t>кратковременной памяти</w:t>
      </w:r>
      <w:r w:rsidR="00C81C72" w:rsidRPr="00BF387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proofErr w:type="gramStart"/>
      <w:r w:rsidR="00C81C72" w:rsidRPr="00BF3874">
        <w:rPr>
          <w:rFonts w:ascii="Times New Roman" w:eastAsia="Times New Roman" w:hAnsi="Times New Roman" w:cs="Times New Roman"/>
          <w:sz w:val="24"/>
        </w:rPr>
        <w:t>памяти</w:t>
      </w:r>
      <w:proofErr w:type="spellEnd"/>
      <w:proofErr w:type="gramEnd"/>
      <w:r w:rsidR="00C81C72" w:rsidRPr="00BF3874">
        <w:rPr>
          <w:rFonts w:ascii="Times New Roman" w:eastAsia="Times New Roman" w:hAnsi="Times New Roman" w:cs="Times New Roman"/>
          <w:sz w:val="24"/>
        </w:rPr>
        <w:t>;</w:t>
      </w:r>
    </w:p>
    <w:p w:rsidR="004D3B6F" w:rsidRPr="00C81C72" w:rsidRDefault="00C81C72" w:rsidP="00C81C72">
      <w:pPr>
        <w:pStyle w:val="a8"/>
        <w:rPr>
          <w:rFonts w:ascii="Times New Roman" w:eastAsia="Times New Roman" w:hAnsi="Times New Roman" w:cs="Times New Roman"/>
          <w:sz w:val="28"/>
          <w:szCs w:val="24"/>
        </w:rPr>
      </w:pPr>
      <w:r w:rsidRPr="00C81C72">
        <w:rPr>
          <w:rFonts w:ascii="Times New Roman" w:eastAsia="Times New Roman" w:hAnsi="Times New Roman" w:cs="Times New Roman"/>
          <w:sz w:val="24"/>
        </w:rPr>
        <w:t>-соотнесение полученных данных самодиагностики с требованиями выбранной профессии.</w:t>
      </w:r>
      <w:r w:rsidRPr="00C81C72">
        <w:rPr>
          <w:rFonts w:ascii="Times New Roman" w:eastAsia="Times New Roman" w:hAnsi="Times New Roman" w:cs="Times New Roman"/>
          <w:sz w:val="24"/>
        </w:rPr>
        <w:br/>
      </w:r>
    </w:p>
    <w:p w:rsidR="004D3B6F" w:rsidRPr="00FD3630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30">
        <w:rPr>
          <w:rFonts w:ascii="Times New Roman" w:eastAsia="Times New Roman" w:hAnsi="Times New Roman" w:cs="Times New Roman"/>
          <w:b/>
          <w:sz w:val="24"/>
          <w:szCs w:val="24"/>
        </w:rPr>
        <w:t>Форма работы учащихся</w:t>
      </w:r>
      <w:r w:rsidRPr="00FD363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индивидуальная, групповая</w:t>
      </w:r>
      <w:r w:rsidRPr="00FD36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3B6F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0412">
        <w:rPr>
          <w:rFonts w:ascii="Times New Roman" w:eastAsia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комбинированный</w:t>
      </w:r>
    </w:p>
    <w:p w:rsidR="00EC457F" w:rsidRDefault="00EC457F" w:rsidP="00EC457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3630">
        <w:rPr>
          <w:rFonts w:ascii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D3630">
        <w:rPr>
          <w:rFonts w:ascii="Times New Roman" w:hAnsi="Times New Roman" w:cs="Times New Roman"/>
          <w:b/>
          <w:bCs/>
          <w:sz w:val="24"/>
          <w:szCs w:val="24"/>
        </w:rPr>
        <w:t xml:space="preserve">связи: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F3874">
        <w:rPr>
          <w:rFonts w:ascii="Times New Roman" w:hAnsi="Times New Roman" w:cs="Times New Roman"/>
          <w:sz w:val="24"/>
          <w:szCs w:val="24"/>
        </w:rPr>
        <w:t xml:space="preserve">русский язык, литература, обществознание, </w:t>
      </w:r>
      <w:r w:rsidR="00BF3874">
        <w:rPr>
          <w:rFonts w:ascii="Times New Roman" w:hAnsi="Times New Roman" w:cs="Times New Roman"/>
          <w:sz w:val="24"/>
          <w:szCs w:val="24"/>
        </w:rPr>
        <w:t>математика</w:t>
      </w:r>
      <w:r w:rsidR="00A42BF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EC457F" w:rsidTr="00A60A08">
        <w:tc>
          <w:tcPr>
            <w:tcW w:w="14786" w:type="dxa"/>
            <w:gridSpan w:val="2"/>
          </w:tcPr>
          <w:p w:rsidR="00EC457F" w:rsidRDefault="00EC457F" w:rsidP="00EC4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630">
              <w:rPr>
                <w:rFonts w:ascii="Times New Roman" w:hAnsi="Times New Roman" w:cs="Times New Roman"/>
                <w:b/>
                <w:sz w:val="24"/>
                <w:szCs w:val="24"/>
              </w:rPr>
              <w:t>Ресурсы урока:</w:t>
            </w:r>
          </w:p>
        </w:tc>
      </w:tr>
      <w:tr w:rsidR="00EC457F" w:rsidTr="00EC457F">
        <w:tc>
          <w:tcPr>
            <w:tcW w:w="7393" w:type="dxa"/>
          </w:tcPr>
          <w:p w:rsidR="00EC457F" w:rsidRPr="00FD3630" w:rsidRDefault="00EC457F" w:rsidP="005773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3630">
              <w:rPr>
                <w:rFonts w:ascii="Times New Roman" w:hAnsi="Times New Roman" w:cs="Times New Roman"/>
                <w:b/>
                <w:sz w:val="24"/>
                <w:szCs w:val="24"/>
              </w:rPr>
              <w:t>Для учителя</w:t>
            </w:r>
          </w:p>
        </w:tc>
        <w:tc>
          <w:tcPr>
            <w:tcW w:w="7393" w:type="dxa"/>
          </w:tcPr>
          <w:p w:rsidR="00EC457F" w:rsidRPr="00FD3630" w:rsidRDefault="00EC457F" w:rsidP="00DF6C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3630">
              <w:rPr>
                <w:rFonts w:ascii="Times New Roman" w:hAnsi="Times New Roman" w:cs="Times New Roman"/>
                <w:b/>
                <w:sz w:val="24"/>
                <w:szCs w:val="24"/>
              </w:rPr>
              <w:t>Для ученика</w:t>
            </w:r>
          </w:p>
        </w:tc>
      </w:tr>
      <w:tr w:rsidR="00EC457F" w:rsidTr="00EC457F">
        <w:tc>
          <w:tcPr>
            <w:tcW w:w="7393" w:type="dxa"/>
          </w:tcPr>
          <w:p w:rsidR="00EC457F" w:rsidRPr="007C57E9" w:rsidRDefault="00B50A14" w:rsidP="00C626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C457F" w:rsidRPr="00B5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аздаточный материал с заданиями,</w:t>
            </w:r>
            <w:r w:rsidR="00C62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закладки (для работы со словарем), </w:t>
            </w:r>
            <w:r w:rsidR="00EC457F" w:rsidRPr="00B5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</w:t>
            </w:r>
            <w:proofErr w:type="spellStart"/>
            <w:r w:rsidR="00EC457F" w:rsidRPr="00B5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мультимедийное</w:t>
            </w:r>
            <w:proofErr w:type="spellEnd"/>
            <w:r w:rsidR="00EC457F" w:rsidRPr="00B5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</w:t>
            </w:r>
          </w:p>
        </w:tc>
        <w:tc>
          <w:tcPr>
            <w:tcW w:w="7393" w:type="dxa"/>
          </w:tcPr>
          <w:p w:rsidR="00EC457F" w:rsidRPr="00B50A14" w:rsidRDefault="00EC457F" w:rsidP="00B50A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Раздаточный материал, </w:t>
            </w:r>
            <w:r w:rsidR="00C62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тетрадь по технологии, </w:t>
            </w:r>
            <w:r w:rsidRPr="00B5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шариковые ручки</w:t>
            </w:r>
            <w:r w:rsidR="00B5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буклет «Память и внимание». Меню (Игра «Заказ в кафе»)</w:t>
            </w:r>
          </w:p>
        </w:tc>
      </w:tr>
    </w:tbl>
    <w:p w:rsidR="00EC457F" w:rsidRDefault="00EC457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4909" w:type="dxa"/>
        <w:tblLook w:val="04A0"/>
      </w:tblPr>
      <w:tblGrid>
        <w:gridCol w:w="6629"/>
        <w:gridCol w:w="4536"/>
        <w:gridCol w:w="3744"/>
      </w:tblGrid>
      <w:tr w:rsidR="004D3B6F" w:rsidRPr="00FD3630" w:rsidTr="00F1443A">
        <w:trPr>
          <w:trHeight w:val="259"/>
        </w:trPr>
        <w:tc>
          <w:tcPr>
            <w:tcW w:w="14909" w:type="dxa"/>
            <w:gridSpan w:val="3"/>
          </w:tcPr>
          <w:p w:rsidR="004D3B6F" w:rsidRPr="00FD3630" w:rsidRDefault="004D3B6F" w:rsidP="00767F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</w:tr>
      <w:tr w:rsidR="004D3B6F" w:rsidRPr="00FD3630" w:rsidTr="00F1443A">
        <w:trPr>
          <w:trHeight w:val="259"/>
        </w:trPr>
        <w:tc>
          <w:tcPr>
            <w:tcW w:w="6629" w:type="dxa"/>
          </w:tcPr>
          <w:p w:rsidR="004D3B6F" w:rsidRDefault="004D3B6F" w:rsidP="00767F5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Образовательные</w:t>
            </w:r>
          </w:p>
          <w:p w:rsidR="004D3B6F" w:rsidRPr="00527502" w:rsidRDefault="004D3B6F" w:rsidP="00767F5C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</w:tcPr>
          <w:p w:rsidR="004D3B6F" w:rsidRPr="00527502" w:rsidRDefault="004D3B6F" w:rsidP="00767F5C">
            <w:pPr>
              <w:shd w:val="clear" w:color="auto" w:fill="FFFFFF"/>
              <w:ind w:left="360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5275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ивающие</w:t>
            </w:r>
          </w:p>
        </w:tc>
        <w:tc>
          <w:tcPr>
            <w:tcW w:w="3744" w:type="dxa"/>
          </w:tcPr>
          <w:p w:rsidR="004D3B6F" w:rsidRPr="00527502" w:rsidRDefault="004D3B6F" w:rsidP="00767F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5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Воспитательные</w:t>
            </w:r>
          </w:p>
        </w:tc>
      </w:tr>
      <w:tr w:rsidR="004D3B6F" w:rsidRPr="00FD3630" w:rsidTr="00F1443A">
        <w:trPr>
          <w:trHeight w:val="995"/>
        </w:trPr>
        <w:tc>
          <w:tcPr>
            <w:tcW w:w="6629" w:type="dxa"/>
          </w:tcPr>
          <w:p w:rsidR="004D3B6F" w:rsidRPr="004D3B6F" w:rsidRDefault="004D3B6F" w:rsidP="00BF3874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создать диалоговую среду, мотивирующую </w:t>
            </w:r>
            <w:proofErr w:type="gramStart"/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включаться в обсуждение предлагаемой проблемы урока; включать в анализ и оценку </w:t>
            </w:r>
            <w:r w:rsidR="00BF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памяти и внимания в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выбор</w:t>
            </w:r>
            <w:r w:rsidR="00BF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</w:tcPr>
          <w:p w:rsidR="004D3B6F" w:rsidRPr="00F1443A" w:rsidRDefault="004D3B6F" w:rsidP="00F1443A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развитию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ценностных ориентиров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собственной позиции на основе исследования предлагаемого материала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4" w:type="dxa"/>
          </w:tcPr>
          <w:p w:rsidR="004D3B6F" w:rsidRPr="002E6DAB" w:rsidRDefault="004D3B6F" w:rsidP="0059699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ru-RU"/>
              </w:rPr>
            </w:pPr>
            <w:r w:rsidRP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выработке осознанного отношени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proofErr w:type="gramStart"/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</w:t>
            </w:r>
            <w:proofErr w:type="gramEnd"/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памяти и внимания для </w:t>
            </w:r>
            <w:r w:rsidRP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выбора будущего профессионального пути.</w:t>
            </w:r>
          </w:p>
        </w:tc>
      </w:tr>
    </w:tbl>
    <w:p w:rsidR="004D3B6F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-34" w:type="dxa"/>
        <w:tblLook w:val="04A0"/>
      </w:tblPr>
      <w:tblGrid>
        <w:gridCol w:w="2552"/>
        <w:gridCol w:w="709"/>
        <w:gridCol w:w="2126"/>
        <w:gridCol w:w="3118"/>
        <w:gridCol w:w="1135"/>
        <w:gridCol w:w="1983"/>
        <w:gridCol w:w="3403"/>
      </w:tblGrid>
      <w:tr w:rsidR="004D3B6F" w:rsidRPr="00FD3630" w:rsidTr="00F1443A">
        <w:trPr>
          <w:trHeight w:val="259"/>
        </w:trPr>
        <w:tc>
          <w:tcPr>
            <w:tcW w:w="15026" w:type="dxa"/>
            <w:gridSpan w:val="7"/>
          </w:tcPr>
          <w:p w:rsidR="004D3B6F" w:rsidRPr="00FD3630" w:rsidRDefault="004D3B6F" w:rsidP="00767F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3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4D3B6F" w:rsidRPr="00FD3630" w:rsidTr="002E6DAB">
        <w:trPr>
          <w:trHeight w:val="259"/>
        </w:trPr>
        <w:tc>
          <w:tcPr>
            <w:tcW w:w="3261" w:type="dxa"/>
            <w:gridSpan w:val="2"/>
          </w:tcPr>
          <w:p w:rsidR="004D3B6F" w:rsidRPr="00FD3630" w:rsidRDefault="004D3B6F" w:rsidP="002E6D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3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6379" w:type="dxa"/>
            <w:gridSpan w:val="3"/>
          </w:tcPr>
          <w:p w:rsidR="004D3B6F" w:rsidRPr="00FD3630" w:rsidRDefault="004D3B6F" w:rsidP="00767F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3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5386" w:type="dxa"/>
            <w:gridSpan w:val="2"/>
          </w:tcPr>
          <w:p w:rsidR="004D3B6F" w:rsidRPr="00FD3630" w:rsidRDefault="004D3B6F" w:rsidP="00767F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3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</w:tr>
      <w:tr w:rsidR="004D3B6F" w:rsidRPr="00FD3630" w:rsidTr="002E6DAB">
        <w:trPr>
          <w:trHeight w:val="274"/>
        </w:trPr>
        <w:tc>
          <w:tcPr>
            <w:tcW w:w="3261" w:type="dxa"/>
            <w:gridSpan w:val="2"/>
          </w:tcPr>
          <w:p w:rsidR="004D3B6F" w:rsidRPr="00FD3630" w:rsidRDefault="004D3B6F" w:rsidP="00767F5C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FD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-формиру</w:t>
            </w:r>
            <w:r w:rsidR="00596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способы преодоления коммуникативного барьера.</w:t>
            </w:r>
          </w:p>
          <w:p w:rsidR="004D3B6F" w:rsidRPr="00FD3630" w:rsidRDefault="004D3B6F" w:rsidP="00767F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gridSpan w:val="3"/>
          </w:tcPr>
          <w:p w:rsidR="004D3B6F" w:rsidRPr="00FD3630" w:rsidRDefault="004D3B6F" w:rsidP="00767F5C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-</w:t>
            </w:r>
            <w:proofErr w:type="gramStart"/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осваива</w:t>
            </w:r>
            <w:r w:rsidR="0059699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ют</w:t>
            </w:r>
            <w:proofErr w:type="gramEnd"/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как систематизировать материал, </w:t>
            </w:r>
          </w:p>
          <w:p w:rsidR="004D3B6F" w:rsidRDefault="0059699D" w:rsidP="00767F5C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осознают</w:t>
            </w:r>
            <w:proofErr w:type="gramEnd"/>
            <w:r w:rsidR="004D3B6F"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как работать с разными по уровню заданиями, </w:t>
            </w:r>
          </w:p>
          <w:p w:rsidR="004D3B6F" w:rsidRDefault="004D3B6F" w:rsidP="00767F5C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-осваива</w:t>
            </w:r>
            <w:r w:rsidR="0059699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ют</w:t>
            </w:r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алгоритмы деятельности при решении </w:t>
            </w:r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проблемы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</w:t>
            </w:r>
          </w:p>
          <w:p w:rsidR="004D3B6F" w:rsidRPr="00C216B5" w:rsidRDefault="004D3B6F" w:rsidP="0059699D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 формиру</w:t>
            </w:r>
            <w:r w:rsidR="0059699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ют</w:t>
            </w:r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компетенции оценки результатов деятельности (своей – чужой)</w:t>
            </w:r>
            <w:r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gridSpan w:val="2"/>
          </w:tcPr>
          <w:p w:rsidR="004D3B6F" w:rsidRPr="00FD3630" w:rsidRDefault="0059699D" w:rsidP="00767F5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 xml:space="preserve"> -повышают</w:t>
            </w:r>
            <w:r w:rsidR="004D3B6F"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самооценку на основе критерия успешности в общении.</w:t>
            </w:r>
          </w:p>
          <w:p w:rsidR="004D3B6F" w:rsidRPr="00FD3630" w:rsidRDefault="0059699D" w:rsidP="00767F5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 расширяют</w:t>
            </w:r>
            <w:r w:rsidR="004D3B6F"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мотиваци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ю</w:t>
            </w:r>
            <w:r w:rsidR="004D3B6F"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уверенного поведени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я</w:t>
            </w:r>
            <w:r w:rsidR="004D3B6F"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</w:t>
            </w:r>
          </w:p>
          <w:p w:rsidR="004D3B6F" w:rsidRPr="00FD3630" w:rsidRDefault="0059699D" w:rsidP="0059699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 xml:space="preserve">- повышают </w:t>
            </w:r>
            <w:r w:rsidR="004D3B6F"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интерес</w:t>
            </w:r>
            <w:r w:rsidR="004D3B6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к развитию</w:t>
            </w:r>
            <w:r w:rsidR="004D3B6F" w:rsidRPr="00FD363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коммуникативных умений и навыков.</w:t>
            </w:r>
          </w:p>
        </w:tc>
      </w:tr>
      <w:tr w:rsidR="004D3B6F" w:rsidRPr="00FD3630" w:rsidTr="00F1443A">
        <w:trPr>
          <w:trHeight w:val="259"/>
        </w:trPr>
        <w:tc>
          <w:tcPr>
            <w:tcW w:w="15026" w:type="dxa"/>
            <w:gridSpan w:val="7"/>
          </w:tcPr>
          <w:p w:rsidR="004D3B6F" w:rsidRPr="0031620E" w:rsidRDefault="004D3B6F" w:rsidP="00767F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62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УУД</w:t>
            </w:r>
          </w:p>
        </w:tc>
      </w:tr>
      <w:tr w:rsidR="004D3B6F" w:rsidRPr="00FD3630" w:rsidTr="00F1443A">
        <w:trPr>
          <w:trHeight w:val="259"/>
        </w:trPr>
        <w:tc>
          <w:tcPr>
            <w:tcW w:w="2552" w:type="dxa"/>
          </w:tcPr>
          <w:p w:rsidR="004D3B6F" w:rsidRPr="0031620E" w:rsidRDefault="004D3B6F" w:rsidP="00767F5C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3162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4D3B6F" w:rsidRPr="0031620E" w:rsidRDefault="004D3B6F" w:rsidP="00767F5C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4D3B6F" w:rsidRPr="0031620E" w:rsidRDefault="004D3B6F" w:rsidP="00767F5C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3162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4D3B6F" w:rsidRPr="0031620E" w:rsidRDefault="004D3B6F" w:rsidP="00767F5C">
            <w:pPr>
              <w:shd w:val="clear" w:color="auto" w:fill="FFFFFF"/>
              <w:ind w:left="360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8" w:type="dxa"/>
          </w:tcPr>
          <w:p w:rsidR="004D3B6F" w:rsidRPr="0031620E" w:rsidRDefault="004D3B6F" w:rsidP="00767F5C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3162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4D3B6F" w:rsidRPr="0031620E" w:rsidRDefault="004D3B6F" w:rsidP="00767F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4D3B6F" w:rsidRPr="0031620E" w:rsidRDefault="004D3B6F" w:rsidP="00767F5C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3162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4D3B6F" w:rsidRPr="0031620E" w:rsidRDefault="004D3B6F" w:rsidP="00767F5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</w:tcPr>
          <w:p w:rsidR="004D3B6F" w:rsidRPr="0031620E" w:rsidRDefault="004D3B6F" w:rsidP="00767F5C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3162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Предметные</w:t>
            </w:r>
          </w:p>
          <w:p w:rsidR="004D3B6F" w:rsidRPr="0031620E" w:rsidRDefault="004D3B6F" w:rsidP="00767F5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D3B6F" w:rsidRPr="00FD3630" w:rsidTr="00F1443A">
        <w:trPr>
          <w:trHeight w:val="995"/>
        </w:trPr>
        <w:tc>
          <w:tcPr>
            <w:tcW w:w="2552" w:type="dxa"/>
          </w:tcPr>
          <w:p w:rsidR="004D3B6F" w:rsidRPr="006518EB" w:rsidRDefault="004D3B6F" w:rsidP="004D3B6F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познавательный интерес и активность в обсуждении предлагаемой проблемы урока;</w:t>
            </w:r>
          </w:p>
          <w:p w:rsidR="004D3B6F" w:rsidRPr="006518EB" w:rsidRDefault="004D3B6F" w:rsidP="004D3B6F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мотив и смысл деятельности;</w:t>
            </w:r>
          </w:p>
          <w:p w:rsidR="004D3B6F" w:rsidRPr="006518EB" w:rsidRDefault="004D3B6F" w:rsidP="004D3B6F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толерантно относятся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мнению других людей;</w:t>
            </w:r>
          </w:p>
          <w:p w:rsidR="004D3B6F" w:rsidRPr="006518EB" w:rsidRDefault="004D3B6F" w:rsidP="004D3B6F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себя жизненно-важные ценности;</w:t>
            </w:r>
          </w:p>
          <w:p w:rsidR="004D3B6F" w:rsidRPr="006518EB" w:rsidRDefault="004D3B6F" w:rsidP="004D3B6F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осознано подходят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мотиву выбора будущих профессиональных ориентиров.</w:t>
            </w:r>
          </w:p>
          <w:p w:rsidR="004D3B6F" w:rsidRPr="00FD3630" w:rsidRDefault="004D3B6F" w:rsidP="00767F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4D3B6F" w:rsidRPr="006518EB" w:rsidRDefault="004D3B6F" w:rsidP="004D3B6F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и отбирают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необходимую информацию для решения учебной задачи;</w:t>
            </w:r>
          </w:p>
          <w:p w:rsidR="004D3B6F" w:rsidRPr="006518EB" w:rsidRDefault="004D3B6F" w:rsidP="004D3B6F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новый опыт в процессе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исследовательской деятельности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обсуждения материала;</w:t>
            </w:r>
          </w:p>
          <w:p w:rsidR="0059699D" w:rsidRPr="0059699D" w:rsidRDefault="004D3B6F" w:rsidP="004D3B6F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осмыслива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полученную информацию: </w:t>
            </w:r>
          </w:p>
          <w:p w:rsidR="004D3B6F" w:rsidRPr="0059699D" w:rsidRDefault="0059699D" w:rsidP="0059699D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="004D3B6F" w:rsidRP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анализируют</w:t>
            </w:r>
            <w:r w:rsidR="004D3B6F" w:rsidRP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D3B6F" w:rsidRPr="006518EB" w:rsidRDefault="004D3B6F" w:rsidP="004D3B6F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причинно-следственные связи изучаемых понятий;</w:t>
            </w:r>
          </w:p>
          <w:p w:rsidR="004D3B6F" w:rsidRPr="006518EB" w:rsidRDefault="004D3B6F" w:rsidP="004D3B6F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выводы на основе полученного нового опыта.</w:t>
            </w:r>
          </w:p>
          <w:p w:rsidR="004D3B6F" w:rsidRPr="00FD3630" w:rsidRDefault="004D3B6F" w:rsidP="00767F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D3B6F" w:rsidRPr="006518EB" w:rsidRDefault="004D3B6F" w:rsidP="004D3B6F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самостоятельно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ировать цель урока;</w:t>
            </w:r>
          </w:p>
          <w:p w:rsidR="004D3B6F" w:rsidRPr="006518EB" w:rsidRDefault="004D3B6F" w:rsidP="004D3B6F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контрол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ируют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оцен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своей деятельности;</w:t>
            </w:r>
          </w:p>
          <w:p w:rsidR="00F1443A" w:rsidRPr="00F1443A" w:rsidRDefault="004D3B6F" w:rsidP="004D3B6F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уют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в группе,</w:t>
            </w:r>
          </w:p>
          <w:p w:rsidR="004D3B6F" w:rsidRPr="006518EB" w:rsidRDefault="00F1443A" w:rsidP="004D3B6F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отстаивают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 взгляды и убеждения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D3B6F" w:rsidRPr="006518EB" w:rsidRDefault="004D3B6F" w:rsidP="004D3B6F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умениями совместной деятельности в группе: согласов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и координир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другими ее участниками;</w:t>
            </w:r>
          </w:p>
          <w:p w:rsidR="004D3B6F" w:rsidRPr="006518EB" w:rsidRDefault="004D3B6F" w:rsidP="004D3B6F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объективно оценива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вклад в решение общих задач коллектива;</w:t>
            </w:r>
          </w:p>
          <w:p w:rsidR="004D3B6F" w:rsidRPr="00FD3630" w:rsidRDefault="004D3B6F" w:rsidP="00767F5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F1443A" w:rsidRDefault="004D3B6F" w:rsidP="00767F5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в речевое общение, </w:t>
            </w:r>
          </w:p>
          <w:p w:rsidR="004D3B6F" w:rsidRPr="006518EB" w:rsidRDefault="00F1443A" w:rsidP="00767F5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участвуют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диалоге (понима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точку зрения собеседника, призна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на иное мнение).</w:t>
            </w:r>
          </w:p>
          <w:p w:rsidR="004D3B6F" w:rsidRPr="006518EB" w:rsidRDefault="004D3B6F" w:rsidP="00767F5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отражают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устной и письменной форме результаты своей деятельности предметной и интеллектуальной.</w:t>
            </w:r>
          </w:p>
          <w:p w:rsidR="004D3B6F" w:rsidRPr="006518EB" w:rsidRDefault="004D3B6F" w:rsidP="00767F5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596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воспринимать, перераба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тывать и предъявлять информацию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1443A" w:rsidRDefault="004D3B6F" w:rsidP="00767F5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="00E90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монологическ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диалогическ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ую </w:t>
            </w:r>
            <w:r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речи, </w:t>
            </w:r>
            <w:r w:rsidR="00F14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</w:p>
          <w:p w:rsidR="004D3B6F" w:rsidRPr="00E9065A" w:rsidRDefault="00F1443A" w:rsidP="00E9065A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выража</w:t>
            </w:r>
            <w:r w:rsidR="00E90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свои мысли и выслушива</w:t>
            </w:r>
            <w:r w:rsidR="00E90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собеседника, вступа</w:t>
            </w:r>
            <w:r w:rsidR="00E90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4D3B6F" w:rsidRPr="0065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в активный диалог, понимая иную точку зрения.</w:t>
            </w:r>
          </w:p>
        </w:tc>
        <w:tc>
          <w:tcPr>
            <w:tcW w:w="3403" w:type="dxa"/>
          </w:tcPr>
          <w:p w:rsidR="004D3B6F" w:rsidRPr="00233ED0" w:rsidRDefault="004D3B6F" w:rsidP="00767F5C">
            <w:pPr>
              <w:shd w:val="clear" w:color="auto" w:fill="FFFFFF"/>
              <w:ind w:left="3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понимать влияние </w:t>
            </w:r>
            <w:r w:rsid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памяти и внимания</w:t>
            </w:r>
            <w:r w:rsidRP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выбор профессии;</w:t>
            </w:r>
          </w:p>
          <w:p w:rsidR="004D3B6F" w:rsidRPr="00233ED0" w:rsidRDefault="004D3B6F" w:rsidP="00767F5C">
            <w:pPr>
              <w:shd w:val="clear" w:color="auto" w:fill="FFFFFF"/>
              <w:ind w:left="3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выявлять собственные </w:t>
            </w:r>
            <w:r w:rsid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памяти и внимания</w:t>
            </w:r>
            <w:r w:rsidRP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D3B6F" w:rsidRPr="00233ED0" w:rsidRDefault="004D3B6F" w:rsidP="00767F5C">
            <w:pPr>
              <w:shd w:val="clear" w:color="auto" w:fill="FFFFFF"/>
              <w:ind w:left="3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значение понятий «</w:t>
            </w:r>
            <w:r w:rsid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внимание</w:t>
            </w:r>
            <w:r w:rsidRP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</w:t>
            </w:r>
            <w:r w:rsid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память»</w:t>
            </w:r>
            <w:r w:rsidRPr="0023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D3B6F" w:rsidRPr="00233ED0" w:rsidRDefault="004D3B6F" w:rsidP="00767F5C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233ED0" w:rsidRDefault="00233ED0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57F" w:rsidRPr="00233ED0" w:rsidRDefault="00EC457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3ED0">
        <w:rPr>
          <w:rFonts w:ascii="Times New Roman" w:eastAsia="Times New Roman" w:hAnsi="Times New Roman" w:cs="Times New Roman"/>
          <w:b/>
          <w:sz w:val="24"/>
          <w:szCs w:val="24"/>
        </w:rPr>
        <w:t>Ход урока:</w:t>
      </w:r>
    </w:p>
    <w:tbl>
      <w:tblPr>
        <w:tblStyle w:val="a4"/>
        <w:tblW w:w="0" w:type="auto"/>
        <w:tblLook w:val="04A0"/>
      </w:tblPr>
      <w:tblGrid>
        <w:gridCol w:w="675"/>
        <w:gridCol w:w="4111"/>
        <w:gridCol w:w="6303"/>
        <w:gridCol w:w="3697"/>
      </w:tblGrid>
      <w:tr w:rsidR="00EC457F" w:rsidRPr="00EC457F" w:rsidTr="00EC457F">
        <w:tc>
          <w:tcPr>
            <w:tcW w:w="675" w:type="dxa"/>
          </w:tcPr>
          <w:p w:rsidR="00EC457F" w:rsidRPr="00EC457F" w:rsidRDefault="00EC457F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5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EC457F" w:rsidRPr="00EC457F" w:rsidRDefault="00EC457F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57F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урока/ слайд презентации/ время</w:t>
            </w:r>
          </w:p>
        </w:tc>
        <w:tc>
          <w:tcPr>
            <w:tcW w:w="6303" w:type="dxa"/>
          </w:tcPr>
          <w:p w:rsidR="00EC457F" w:rsidRPr="00EC457F" w:rsidRDefault="00EC457F" w:rsidP="00834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деятельность учителя.</w:t>
            </w:r>
          </w:p>
        </w:tc>
        <w:tc>
          <w:tcPr>
            <w:tcW w:w="3697" w:type="dxa"/>
          </w:tcPr>
          <w:p w:rsidR="00EC457F" w:rsidRPr="00EC457F" w:rsidRDefault="00EC457F" w:rsidP="008A1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EC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EC457F" w:rsidTr="00EC457F">
        <w:tc>
          <w:tcPr>
            <w:tcW w:w="675" w:type="dxa"/>
          </w:tcPr>
          <w:p w:rsidR="00EC457F" w:rsidRDefault="00EC457F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C457F" w:rsidRDefault="00EC457F" w:rsidP="004D3B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7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  <w:p w:rsidR="00EC457F" w:rsidRDefault="00EC457F" w:rsidP="004D3B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C457F" w:rsidRDefault="00EC457F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1-2 мин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03" w:type="dxa"/>
          </w:tcPr>
          <w:p w:rsidR="00EC457F" w:rsidRDefault="00EC457F" w:rsidP="00822402">
            <w:pPr>
              <w:pStyle w:val="a6"/>
              <w:tabs>
                <w:tab w:val="left" w:pos="71"/>
              </w:tabs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Оргмомент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EC457F" w:rsidRPr="00FD3630" w:rsidRDefault="00EC457F" w:rsidP="00822402">
            <w:pPr>
              <w:pStyle w:val="a6"/>
              <w:tabs>
                <w:tab w:val="left" w:pos="71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Эмоциональный </w:t>
            </w:r>
            <w:r w:rsidRPr="00FD3630">
              <w:rPr>
                <w:sz w:val="24"/>
                <w:szCs w:val="24"/>
              </w:rPr>
              <w:t xml:space="preserve">настрой </w:t>
            </w:r>
            <w:proofErr w:type="gramStart"/>
            <w:r w:rsidRPr="00FD3630">
              <w:rPr>
                <w:sz w:val="24"/>
                <w:szCs w:val="24"/>
              </w:rPr>
              <w:t>обучающихся</w:t>
            </w:r>
            <w:proofErr w:type="gramEnd"/>
            <w:r w:rsidRPr="00FD3630">
              <w:rPr>
                <w:sz w:val="24"/>
                <w:szCs w:val="24"/>
              </w:rPr>
              <w:t xml:space="preserve">  на работу</w:t>
            </w:r>
          </w:p>
        </w:tc>
        <w:tc>
          <w:tcPr>
            <w:tcW w:w="3697" w:type="dxa"/>
          </w:tcPr>
          <w:p w:rsidR="00EC457F" w:rsidRDefault="00EC457F" w:rsidP="00D32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приветствуют учителя,</w:t>
            </w:r>
          </w:p>
          <w:p w:rsidR="00EC457F" w:rsidRDefault="00EC457F" w:rsidP="00D32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-рассаживаются на</w:t>
            </w:r>
            <w:r w:rsidRPr="00FD3630">
              <w:rPr>
                <w:rFonts w:ascii="Times New Roman" w:hAnsi="Times New Roman" w:cs="Times New Roman"/>
                <w:sz w:val="24"/>
                <w:szCs w:val="24"/>
              </w:rPr>
              <w:t xml:space="preserve"> места</w:t>
            </w:r>
          </w:p>
          <w:p w:rsidR="00EC457F" w:rsidRPr="00C81C72" w:rsidRDefault="00EC457F" w:rsidP="00D32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3630">
              <w:rPr>
                <w:rFonts w:ascii="Times New Roman" w:hAnsi="Times New Roman" w:cs="Times New Roman"/>
                <w:sz w:val="24"/>
                <w:szCs w:val="24"/>
              </w:rPr>
              <w:t>визуально контролируют свою готовность к уроку.</w:t>
            </w:r>
          </w:p>
        </w:tc>
      </w:tr>
      <w:tr w:rsidR="007F3F4F" w:rsidTr="00EC457F">
        <w:tc>
          <w:tcPr>
            <w:tcW w:w="675" w:type="dxa"/>
          </w:tcPr>
          <w:p w:rsidR="007F3F4F" w:rsidRDefault="007F3F4F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1" w:type="dxa"/>
          </w:tcPr>
          <w:p w:rsidR="007F3F4F" w:rsidRDefault="007F3F4F" w:rsidP="004D3B6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Самоопределение к деятельности</w:t>
            </w:r>
          </w:p>
          <w:p w:rsidR="00A42BF1" w:rsidRDefault="00A42BF1" w:rsidP="00A42B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F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2-3 мин.</w:t>
            </w:r>
          </w:p>
          <w:p w:rsidR="007F3F4F" w:rsidRPr="00EC347F" w:rsidRDefault="007F3F4F" w:rsidP="004D3B6F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>Слайд № 1</w:t>
            </w:r>
          </w:p>
          <w:p w:rsidR="00A42BF1" w:rsidRP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EC347F" w:rsidRDefault="00A42BF1" w:rsidP="00A42BF1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>Слайд № 2,3</w:t>
            </w:r>
          </w:p>
          <w:p w:rsidR="007F3F4F" w:rsidRPr="00A42BF1" w:rsidRDefault="007F3F4F" w:rsidP="00A42BF1">
            <w:pPr>
              <w:tabs>
                <w:tab w:val="left" w:pos="13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3" w:type="dxa"/>
          </w:tcPr>
          <w:p w:rsidR="007F3F4F" w:rsidRPr="00AB45F6" w:rsidRDefault="007F3F4F" w:rsidP="00685F2B">
            <w:pPr>
              <w:pStyle w:val="a6"/>
              <w:tabs>
                <w:tab w:val="left" w:pos="71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предлагает </w:t>
            </w:r>
            <w:proofErr w:type="gramStart"/>
            <w:r>
              <w:rPr>
                <w:sz w:val="24"/>
                <w:szCs w:val="24"/>
              </w:rPr>
              <w:t>обучающимся</w:t>
            </w:r>
            <w:proofErr w:type="gramEnd"/>
            <w:r>
              <w:rPr>
                <w:sz w:val="24"/>
                <w:szCs w:val="24"/>
              </w:rPr>
              <w:t xml:space="preserve"> ответить на вопросы. </w:t>
            </w:r>
            <w:r w:rsidRPr="00AB45F6">
              <w:rPr>
                <w:b/>
                <w:sz w:val="24"/>
                <w:szCs w:val="24"/>
              </w:rPr>
              <w:t xml:space="preserve">Задает вопросы: </w:t>
            </w:r>
          </w:p>
          <w:p w:rsidR="007F3F4F" w:rsidRDefault="007F3F4F" w:rsidP="00685F2B">
            <w:pPr>
              <w:pStyle w:val="a6"/>
              <w:tabs>
                <w:tab w:val="left" w:pos="71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какой ноги вы сегодня встали?</w:t>
            </w:r>
          </w:p>
          <w:p w:rsidR="007F3F4F" w:rsidRDefault="007F3F4F" w:rsidP="00685F2B">
            <w:pPr>
              <w:pStyle w:val="a6"/>
              <w:tabs>
                <w:tab w:val="left" w:pos="71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человек вы встретили по дороге в школу?</w:t>
            </w:r>
          </w:p>
          <w:p w:rsidR="007F3F4F" w:rsidRDefault="007F3F4F" w:rsidP="00685F2B">
            <w:pPr>
              <w:pStyle w:val="a6"/>
              <w:tabs>
                <w:tab w:val="left" w:pos="71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ступенек при входе в школу?</w:t>
            </w:r>
            <w:r w:rsidR="00233ED0">
              <w:rPr>
                <w:sz w:val="24"/>
                <w:szCs w:val="24"/>
              </w:rPr>
              <w:t xml:space="preserve"> (5)</w:t>
            </w:r>
          </w:p>
          <w:p w:rsidR="007F3F4F" w:rsidRDefault="007F3F4F" w:rsidP="00685F2B">
            <w:pPr>
              <w:pStyle w:val="a6"/>
              <w:tabs>
                <w:tab w:val="left" w:pos="71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вчера кушали на завтрак?</w:t>
            </w:r>
          </w:p>
          <w:p w:rsidR="007F3F4F" w:rsidRDefault="007F3F4F" w:rsidP="00685F2B">
            <w:pPr>
              <w:pStyle w:val="a6"/>
              <w:tabs>
                <w:tab w:val="left" w:pos="71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Какого числа началась </w:t>
            </w:r>
            <w:r>
              <w:rPr>
                <w:sz w:val="24"/>
                <w:szCs w:val="24"/>
                <w:lang w:val="en-US"/>
              </w:rPr>
              <w:t>IV</w:t>
            </w:r>
            <w:r w:rsidRPr="00AB45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четверть?</w:t>
            </w:r>
            <w:r w:rsidR="00233ED0">
              <w:rPr>
                <w:sz w:val="24"/>
                <w:szCs w:val="24"/>
              </w:rPr>
              <w:t xml:space="preserve"> (29.03.2021)</w:t>
            </w:r>
          </w:p>
          <w:p w:rsidR="00233ED0" w:rsidRDefault="00233ED0" w:rsidP="00685F2B">
            <w:pPr>
              <w:pStyle w:val="a6"/>
              <w:tabs>
                <w:tab w:val="left" w:pos="71"/>
              </w:tabs>
              <w:spacing w:after="0"/>
              <w:rPr>
                <w:b/>
                <w:sz w:val="24"/>
                <w:szCs w:val="24"/>
              </w:rPr>
            </w:pPr>
          </w:p>
          <w:p w:rsidR="007F3F4F" w:rsidRPr="00233ED0" w:rsidRDefault="007F3F4F" w:rsidP="00685F2B">
            <w:pPr>
              <w:pStyle w:val="a6"/>
              <w:tabs>
                <w:tab w:val="left" w:pos="71"/>
              </w:tabs>
              <w:spacing w:after="0"/>
              <w:rPr>
                <w:i/>
                <w:sz w:val="24"/>
                <w:szCs w:val="24"/>
              </w:rPr>
            </w:pPr>
            <w:r w:rsidRPr="00233ED0">
              <w:rPr>
                <w:i/>
                <w:sz w:val="24"/>
                <w:szCs w:val="24"/>
              </w:rPr>
              <w:t>Что вам понадобилось, чтобы ответить на эти вопросы.  Мы с вами завершаем раздел профессиональной ориентации. Объединяем наш общий раздел и то</w:t>
            </w:r>
            <w:r w:rsidR="002E6DAB" w:rsidRPr="00233ED0">
              <w:rPr>
                <w:i/>
                <w:sz w:val="24"/>
                <w:szCs w:val="24"/>
              </w:rPr>
              <w:t xml:space="preserve">, </w:t>
            </w:r>
            <w:r w:rsidRPr="00233ED0">
              <w:rPr>
                <w:i/>
                <w:sz w:val="24"/>
                <w:szCs w:val="24"/>
              </w:rPr>
              <w:t>что вам сегодня пригодится.</w:t>
            </w:r>
          </w:p>
          <w:p w:rsidR="007F3F4F" w:rsidRPr="00AB45F6" w:rsidRDefault="007F3F4F" w:rsidP="00685F2B">
            <w:pPr>
              <w:pStyle w:val="a6"/>
              <w:tabs>
                <w:tab w:val="left" w:pos="71"/>
              </w:tabs>
              <w:spacing w:after="0"/>
              <w:rPr>
                <w:b/>
                <w:sz w:val="24"/>
                <w:szCs w:val="24"/>
              </w:rPr>
            </w:pPr>
            <w:r w:rsidRPr="00233ED0">
              <w:rPr>
                <w:b/>
                <w:i/>
                <w:sz w:val="24"/>
                <w:szCs w:val="24"/>
              </w:rPr>
              <w:t>Итак</w:t>
            </w:r>
            <w:r w:rsidR="002E6DAB" w:rsidRPr="00233ED0">
              <w:rPr>
                <w:b/>
                <w:i/>
                <w:sz w:val="24"/>
                <w:szCs w:val="24"/>
              </w:rPr>
              <w:t xml:space="preserve">, </w:t>
            </w:r>
            <w:r w:rsidRPr="00233ED0">
              <w:rPr>
                <w:b/>
                <w:i/>
                <w:sz w:val="24"/>
                <w:szCs w:val="24"/>
              </w:rPr>
              <w:t xml:space="preserve"> какая тема сегодня на уроке? Что мы сегодня должны  узнать?</w:t>
            </w:r>
          </w:p>
        </w:tc>
        <w:tc>
          <w:tcPr>
            <w:tcW w:w="3697" w:type="dxa"/>
          </w:tcPr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Слушают.</w:t>
            </w: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вопросы. </w:t>
            </w:r>
          </w:p>
          <w:p w:rsidR="007F3F4F" w:rsidRPr="00AB45F6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D0" w:rsidRDefault="00233ED0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4F" w:rsidRPr="00AB45F6" w:rsidRDefault="007F3F4F" w:rsidP="00B8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тему и цель урока.</w:t>
            </w:r>
          </w:p>
        </w:tc>
      </w:tr>
      <w:tr w:rsidR="007F3F4F" w:rsidTr="00EC457F">
        <w:tc>
          <w:tcPr>
            <w:tcW w:w="675" w:type="dxa"/>
          </w:tcPr>
          <w:p w:rsidR="007F3F4F" w:rsidRDefault="00EC347F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7F3F4F" w:rsidRDefault="00233ED0" w:rsidP="004D3B6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Вовлечение в тему</w:t>
            </w:r>
          </w:p>
          <w:p w:rsidR="00A42BF1" w:rsidRDefault="00A42BF1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4-5 мин.</w:t>
            </w:r>
          </w:p>
          <w:p w:rsidR="00EC347F" w:rsidRPr="00EC347F" w:rsidRDefault="00EC347F" w:rsidP="004D3B6F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="00A42BF1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>4</w:t>
            </w:r>
          </w:p>
          <w:p w:rsidR="00A42BF1" w:rsidRDefault="00A42BF1" w:rsidP="00A42BF1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Pr="00EC347F" w:rsidRDefault="00A42BF1" w:rsidP="00A42BF1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5</w:t>
            </w:r>
          </w:p>
          <w:p w:rsidR="00A42BF1" w:rsidRDefault="00A42BF1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A42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EC347F" w:rsidRDefault="00A42BF1" w:rsidP="00A42BF1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6</w:t>
            </w:r>
          </w:p>
          <w:p w:rsidR="007F3F4F" w:rsidRPr="00A42BF1" w:rsidRDefault="007F3F4F" w:rsidP="00A42BF1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3" w:type="dxa"/>
          </w:tcPr>
          <w:p w:rsidR="00235FC0" w:rsidRPr="00235FC0" w:rsidRDefault="00235FC0" w:rsidP="00235F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</w:rPr>
            </w:pPr>
            <w:r w:rsidRPr="00235F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</w:rPr>
              <w:t xml:space="preserve">Разминка «Цветные слова» </w:t>
            </w:r>
          </w:p>
          <w:p w:rsidR="00235FC0" w:rsidRDefault="00235FC0" w:rsidP="007F3F4F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7F3F4F" w:rsidRDefault="007F3F4F" w:rsidP="007F3F4F">
            <w:pPr>
              <w:pStyle w:val="a8"/>
              <w:rPr>
                <w:rFonts w:ascii="Times New Roman" w:hAnsi="Times New Roman" w:cs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Игра </w:t>
            </w: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 xml:space="preserve"> «Двойной счет».</w:t>
            </w:r>
            <w:r w:rsidRPr="007F3F4F">
              <w:rPr>
                <w:rFonts w:ascii="Times New Roman" w:hAnsi="Times New Roman" w:cs="Times New Roman"/>
                <w:sz w:val="24"/>
              </w:rPr>
              <w:br/>
              <w:t>Записывайте числа от 1 до 20, одновременно ведя вслух обратный отсчет. Например, пишите «1», а вслух говорите «20», «2» - «19» и т. д.</w:t>
            </w:r>
            <w:r w:rsidRPr="007F3F4F">
              <w:rPr>
                <w:rFonts w:ascii="Times New Roman" w:hAnsi="Times New Roman" w:cs="Times New Roman"/>
                <w:sz w:val="24"/>
              </w:rPr>
              <w:br/>
            </w:r>
            <w:r w:rsidR="002E6DAB" w:rsidRPr="002E6DAB">
              <w:rPr>
                <w:rFonts w:ascii="Times New Roman" w:hAnsi="Times New Roman" w:cs="Times New Roman"/>
                <w:bCs/>
                <w:i/>
                <w:sz w:val="24"/>
              </w:rPr>
              <w:t xml:space="preserve">Что вам  было труднее: писать или проговаривать </w:t>
            </w:r>
            <w:proofErr w:type="gramStart"/>
            <w:r w:rsidR="002E6DAB" w:rsidRPr="002E6DAB">
              <w:rPr>
                <w:rFonts w:ascii="Times New Roman" w:hAnsi="Times New Roman" w:cs="Times New Roman"/>
                <w:bCs/>
                <w:i/>
                <w:sz w:val="24"/>
              </w:rPr>
              <w:t>в слух</w:t>
            </w:r>
            <w:proofErr w:type="gramEnd"/>
            <w:r w:rsidR="002E6DAB" w:rsidRPr="002E6DAB">
              <w:rPr>
                <w:rFonts w:ascii="Times New Roman" w:hAnsi="Times New Roman" w:cs="Times New Roman"/>
                <w:bCs/>
                <w:i/>
                <w:sz w:val="24"/>
              </w:rPr>
              <w:t>?</w:t>
            </w:r>
          </w:p>
          <w:p w:rsidR="002E6DAB" w:rsidRPr="002E6DAB" w:rsidRDefault="002E6DAB" w:rsidP="007F3F4F">
            <w:pPr>
              <w:pStyle w:val="a8"/>
              <w:rPr>
                <w:rFonts w:ascii="Times New Roman" w:hAnsi="Times New Roman" w:cs="Times New Roman"/>
                <w:bCs/>
                <w:i/>
                <w:sz w:val="24"/>
              </w:rPr>
            </w:pPr>
          </w:p>
          <w:p w:rsidR="007F3F4F" w:rsidRPr="007F3F4F" w:rsidRDefault="007F3F4F" w:rsidP="007F3F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>Игра на внимание «Муха ».</w:t>
            </w:r>
          </w:p>
          <w:p w:rsidR="002E6DAB" w:rsidRDefault="007F3F4F" w:rsidP="007F3F4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7F3F4F">
              <w:rPr>
                <w:rFonts w:ascii="Times New Roman" w:hAnsi="Times New Roman" w:cs="Times New Roman"/>
                <w:sz w:val="24"/>
              </w:rPr>
              <w:t>На доске слайд, на котором изображено игровой поле</w:t>
            </w:r>
            <w:r w:rsidR="002E6DA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3F4F">
              <w:rPr>
                <w:rFonts w:ascii="Times New Roman" w:hAnsi="Times New Roman" w:cs="Times New Roman"/>
                <w:sz w:val="24"/>
              </w:rPr>
              <w:t>- квадрат 4</w:t>
            </w:r>
            <w:r w:rsidR="002E6DAB">
              <w:rPr>
                <w:rFonts w:ascii="Times New Roman" w:hAnsi="Times New Roman" w:cs="Times New Roman"/>
                <w:sz w:val="24"/>
              </w:rPr>
              <w:t xml:space="preserve">х4 клеток, в центре сидит муха. </w:t>
            </w:r>
          </w:p>
          <w:p w:rsidR="002E6DAB" w:rsidRDefault="007F3F4F" w:rsidP="007F3F4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7F3F4F">
              <w:rPr>
                <w:rFonts w:ascii="Times New Roman" w:hAnsi="Times New Roman" w:cs="Times New Roman"/>
                <w:sz w:val="24"/>
              </w:rPr>
              <w:t>1) муху «двига</w:t>
            </w:r>
            <w:r w:rsidR="002E6DAB">
              <w:rPr>
                <w:rFonts w:ascii="Times New Roman" w:hAnsi="Times New Roman" w:cs="Times New Roman"/>
                <w:sz w:val="24"/>
              </w:rPr>
              <w:t>ю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» </w:t>
            </w:r>
            <w:r w:rsidR="002E6DAB">
              <w:rPr>
                <w:rFonts w:ascii="Times New Roman" w:hAnsi="Times New Roman" w:cs="Times New Roman"/>
                <w:sz w:val="24"/>
              </w:rPr>
              <w:t>я</w:t>
            </w:r>
            <w:r w:rsidRPr="007F3F4F">
              <w:rPr>
                <w:rFonts w:ascii="Times New Roman" w:hAnsi="Times New Roman" w:cs="Times New Roman"/>
                <w:sz w:val="24"/>
              </w:rPr>
              <w:t>,</w:t>
            </w:r>
          </w:p>
          <w:p w:rsidR="007F3F4F" w:rsidRDefault="007F3F4F" w:rsidP="002E6DAB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7F3F4F">
              <w:rPr>
                <w:rFonts w:ascii="Times New Roman" w:hAnsi="Times New Roman" w:cs="Times New Roman"/>
                <w:sz w:val="24"/>
              </w:rPr>
              <w:t xml:space="preserve"> 2) </w:t>
            </w:r>
            <w:r w:rsidR="002E6DAB">
              <w:rPr>
                <w:rFonts w:ascii="Times New Roman" w:hAnsi="Times New Roman" w:cs="Times New Roman"/>
                <w:sz w:val="24"/>
              </w:rPr>
              <w:t xml:space="preserve">теперь 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каждый </w:t>
            </w:r>
            <w:r w:rsidR="002E6DAB">
              <w:rPr>
                <w:rFonts w:ascii="Times New Roman" w:hAnsi="Times New Roman" w:cs="Times New Roman"/>
                <w:sz w:val="24"/>
              </w:rPr>
              <w:t>по очереди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 должен дать команду мухе, куда ей двигаться, </w:t>
            </w:r>
            <w:proofErr w:type="gramStart"/>
            <w:r w:rsidRPr="007F3F4F"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 w:rsidRPr="007F3F4F">
              <w:rPr>
                <w:rFonts w:ascii="Times New Roman" w:hAnsi="Times New Roman" w:cs="Times New Roman"/>
                <w:sz w:val="24"/>
              </w:rPr>
              <w:t>вверх, вниз, вправо, влево)</w:t>
            </w:r>
            <w:r w:rsidR="002E6DAB">
              <w:rPr>
                <w:rFonts w:ascii="Times New Roman" w:hAnsi="Times New Roman" w:cs="Times New Roman"/>
                <w:sz w:val="24"/>
              </w:rPr>
              <w:t>.</w:t>
            </w:r>
          </w:p>
          <w:p w:rsidR="002E6DAB" w:rsidRDefault="002E6DAB" w:rsidP="002E6DAB">
            <w:pPr>
              <w:pStyle w:val="a8"/>
              <w:rPr>
                <w:rFonts w:ascii="Times New Roman" w:hAnsi="Times New Roman" w:cs="Times New Roman"/>
                <w:sz w:val="24"/>
              </w:rPr>
            </w:pPr>
          </w:p>
          <w:p w:rsidR="002E6DAB" w:rsidRDefault="002E6DAB" w:rsidP="002E6DAB">
            <w:pPr>
              <w:pStyle w:val="a8"/>
              <w:rPr>
                <w:rFonts w:ascii="Times New Roman" w:hAnsi="Times New Roman" w:cs="Times New Roman"/>
                <w:sz w:val="24"/>
              </w:rPr>
            </w:pPr>
          </w:p>
          <w:p w:rsidR="00233ED0" w:rsidRDefault="00233ED0" w:rsidP="002E6DAB">
            <w:pPr>
              <w:pStyle w:val="a8"/>
              <w:rPr>
                <w:rFonts w:ascii="Times New Roman" w:hAnsi="Times New Roman" w:cs="Times New Roman"/>
                <w:sz w:val="24"/>
              </w:rPr>
            </w:pPr>
          </w:p>
          <w:p w:rsidR="002E6DAB" w:rsidRPr="00EC347F" w:rsidRDefault="00EC347F" w:rsidP="002E6DAB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 w:rsidRPr="00EC347F">
              <w:rPr>
                <w:rFonts w:ascii="Times New Roman" w:hAnsi="Times New Roman" w:cs="Times New Roman"/>
                <w:i/>
                <w:sz w:val="24"/>
              </w:rPr>
              <w:t>Когда было легче следить за движением мухи и почему?</w:t>
            </w:r>
          </w:p>
        </w:tc>
        <w:tc>
          <w:tcPr>
            <w:tcW w:w="3697" w:type="dxa"/>
          </w:tcPr>
          <w:p w:rsidR="00235FC0" w:rsidRPr="00235FC0" w:rsidRDefault="00235FC0" w:rsidP="00235F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C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на слайде название цвета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(название цвета и цвет слова не совпадают)</w:t>
            </w:r>
          </w:p>
          <w:p w:rsidR="007F3F4F" w:rsidRDefault="002E6DAB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Индивидуально. Участвуют в игре «Двойной счет».</w:t>
            </w:r>
          </w:p>
          <w:p w:rsidR="002E6DAB" w:rsidRDefault="002E6DAB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DAB" w:rsidRDefault="002E6DAB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DAB" w:rsidRDefault="002E6DAB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DAB" w:rsidRDefault="002E6DAB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DAB" w:rsidRDefault="002E6DAB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DAB" w:rsidRDefault="002E6DAB" w:rsidP="002E6D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«Муха»</w:t>
            </w:r>
          </w:p>
          <w:p w:rsidR="002E6DAB" w:rsidRDefault="002E6DAB" w:rsidP="002E6DAB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7F3F4F">
              <w:rPr>
                <w:rFonts w:ascii="Times New Roman" w:hAnsi="Times New Roman" w:cs="Times New Roman"/>
                <w:sz w:val="24"/>
              </w:rPr>
              <w:t>1) муху «двигает» учитель,</w:t>
            </w:r>
          </w:p>
          <w:p w:rsidR="002E6DAB" w:rsidRDefault="002E6DAB" w:rsidP="002E6DAB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7F3F4F">
              <w:rPr>
                <w:rFonts w:ascii="Times New Roman" w:hAnsi="Times New Roman" w:cs="Times New Roman"/>
                <w:sz w:val="24"/>
              </w:rPr>
              <w:t xml:space="preserve"> 2) каждый ученик </w:t>
            </w:r>
            <w:r w:rsidR="00233ED0">
              <w:rPr>
                <w:rFonts w:ascii="Times New Roman" w:hAnsi="Times New Roman" w:cs="Times New Roman"/>
                <w:sz w:val="24"/>
              </w:rPr>
              <w:t xml:space="preserve">по очереди дает 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 команду мухе, куда ей двигаться, </w:t>
            </w:r>
            <w:proofErr w:type="gramStart"/>
            <w:r w:rsidRPr="007F3F4F"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 w:rsidRPr="007F3F4F">
              <w:rPr>
                <w:rFonts w:ascii="Times New Roman" w:hAnsi="Times New Roman" w:cs="Times New Roman"/>
                <w:sz w:val="24"/>
              </w:rPr>
              <w:t xml:space="preserve">вверх, вниз, вправо, влево), главное всем необходимо быть внимательными, чтобы муха не вылетела за границу поля. </w:t>
            </w:r>
          </w:p>
          <w:p w:rsidR="00EC347F" w:rsidRPr="002E6DAB" w:rsidRDefault="00EC347F" w:rsidP="002E6DAB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Отвечают на вопросы</w:t>
            </w:r>
          </w:p>
        </w:tc>
      </w:tr>
      <w:tr w:rsidR="007F3F4F" w:rsidTr="00EC457F">
        <w:tc>
          <w:tcPr>
            <w:tcW w:w="675" w:type="dxa"/>
          </w:tcPr>
          <w:p w:rsidR="007F3F4F" w:rsidRDefault="00EC347F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7F3F4F" w:rsidRDefault="007F3F4F" w:rsidP="004D3B6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Работа по теме.</w:t>
            </w:r>
          </w:p>
          <w:p w:rsidR="007F3F4F" w:rsidRDefault="007F3F4F" w:rsidP="004D3B6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Определение понятий «Внимание»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и «Память»</w:t>
            </w:r>
          </w:p>
          <w:p w:rsidR="00A42BF1" w:rsidRDefault="00A42BF1" w:rsidP="00A42B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6-7 мин.</w:t>
            </w:r>
          </w:p>
          <w:p w:rsidR="00EC347F" w:rsidRPr="00EC347F" w:rsidRDefault="00EC347F" w:rsidP="00EC347F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="00A42BF1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>7-8</w:t>
            </w: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EC347F" w:rsidRDefault="00A42BF1" w:rsidP="00A42BF1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9</w:t>
            </w:r>
          </w:p>
          <w:p w:rsidR="00A42BF1" w:rsidRDefault="00A42BF1" w:rsidP="00EC34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3" w:type="dxa"/>
          </w:tcPr>
          <w:p w:rsidR="00EC626E" w:rsidRDefault="00EC626E" w:rsidP="007F3F4F">
            <w:pPr>
              <w:pStyle w:val="a8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Как бы вы </w:t>
            </w:r>
            <w:proofErr w:type="spellStart"/>
            <w:r w:rsidR="00233ED0">
              <w:rPr>
                <w:rFonts w:ascii="Times New Roman" w:hAnsi="Times New Roman" w:cs="Times New Roman"/>
                <w:bCs/>
                <w:sz w:val="24"/>
              </w:rPr>
              <w:t>сами</w:t>
            </w:r>
            <w:r>
              <w:rPr>
                <w:rFonts w:ascii="Times New Roman" w:hAnsi="Times New Roman" w:cs="Times New Roman"/>
                <w:bCs/>
                <w:sz w:val="24"/>
              </w:rPr>
              <w:t>дали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 xml:space="preserve">  определение понятий  «Память» и «Внимание» </w:t>
            </w:r>
          </w:p>
          <w:p w:rsidR="00EC626E" w:rsidRDefault="00EC347F" w:rsidP="007F3F4F">
            <w:pPr>
              <w:pStyle w:val="a8"/>
              <w:rPr>
                <w:rFonts w:ascii="Times New Roman" w:hAnsi="Times New Roman" w:cs="Times New Roman"/>
                <w:bCs/>
                <w:sz w:val="24"/>
              </w:rPr>
            </w:pPr>
            <w:r w:rsidRPr="00EC626E">
              <w:rPr>
                <w:rFonts w:ascii="Times New Roman" w:hAnsi="Times New Roman" w:cs="Times New Roman"/>
                <w:bCs/>
                <w:sz w:val="24"/>
              </w:rPr>
              <w:lastRenderedPageBreak/>
              <w:t>Сейчас</w:t>
            </w:r>
            <w:r w:rsidR="00EC626E">
              <w:rPr>
                <w:rFonts w:ascii="Times New Roman" w:hAnsi="Times New Roman" w:cs="Times New Roman"/>
                <w:bCs/>
                <w:sz w:val="24"/>
              </w:rPr>
              <w:t xml:space="preserve"> мы с вами найдем определения в словарях Ожегова, Даля и Психологического словаря. Время на поиски 3 мин.</w:t>
            </w:r>
          </w:p>
          <w:p w:rsidR="007F3F4F" w:rsidRPr="007F3F4F" w:rsidRDefault="007F3F4F" w:rsidP="007F3F4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 xml:space="preserve">   ПАМЯТЬ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7F3F4F">
              <w:rPr>
                <w:rFonts w:ascii="Times New Roman" w:hAnsi="Times New Roman" w:cs="Times New Roman"/>
                <w:sz w:val="24"/>
              </w:rPr>
              <w:t>-и</w:t>
            </w:r>
            <w:proofErr w:type="gramEnd"/>
            <w:r w:rsidRPr="007F3F4F">
              <w:rPr>
                <w:rFonts w:ascii="Times New Roman" w:hAnsi="Times New Roman" w:cs="Times New Roman"/>
                <w:sz w:val="24"/>
              </w:rPr>
              <w:t xml:space="preserve">, ж. 1. Способность сохранять и воспроизводить в сознании прежние впечатления, опыт, а также самый запас хранящихся в сознании впечатлений, опыта.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3F4F">
              <w:rPr>
                <w:rFonts w:ascii="Times New Roman" w:hAnsi="Times New Roman" w:cs="Times New Roman"/>
                <w:i/>
                <w:sz w:val="24"/>
              </w:rPr>
              <w:t xml:space="preserve">Словарь Даля </w:t>
            </w:r>
          </w:p>
          <w:p w:rsidR="00EC626E" w:rsidRPr="007F3F4F" w:rsidRDefault="007F3F4F" w:rsidP="00EC626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="00EC626E" w:rsidRPr="007F3F4F">
              <w:rPr>
                <w:rFonts w:ascii="Times New Roman" w:hAnsi="Times New Roman" w:cs="Times New Roman"/>
                <w:b/>
                <w:bCs/>
                <w:sz w:val="24"/>
              </w:rPr>
              <w:t>Память</w:t>
            </w:r>
            <w:r w:rsidR="00EC626E" w:rsidRPr="007F3F4F">
              <w:rPr>
                <w:rFonts w:ascii="Times New Roman" w:hAnsi="Times New Roman" w:cs="Times New Roman"/>
                <w:sz w:val="24"/>
              </w:rPr>
              <w:t xml:space="preserve"> (англ. </w:t>
            </w:r>
            <w:proofErr w:type="spellStart"/>
            <w:r w:rsidR="00EC626E" w:rsidRPr="007F3F4F">
              <w:rPr>
                <w:rFonts w:ascii="Times New Roman" w:hAnsi="Times New Roman" w:cs="Times New Roman"/>
                <w:sz w:val="24"/>
              </w:rPr>
              <w:t>memory</w:t>
            </w:r>
            <w:proofErr w:type="spellEnd"/>
            <w:r w:rsidR="00EC626E" w:rsidRPr="007F3F4F">
              <w:rPr>
                <w:rFonts w:ascii="Times New Roman" w:hAnsi="Times New Roman" w:cs="Times New Roman"/>
                <w:sz w:val="24"/>
              </w:rPr>
              <w:t xml:space="preserve">) - запоминание,     сохранение и последующее воспроизведение индивидом его опыта. </w:t>
            </w:r>
          </w:p>
          <w:p w:rsidR="00EC626E" w:rsidRDefault="00EC626E" w:rsidP="00EC626E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 w:rsidRPr="007F3F4F">
              <w:rPr>
                <w:rFonts w:ascii="Times New Roman" w:hAnsi="Times New Roman" w:cs="Times New Roman"/>
                <w:i/>
                <w:sz w:val="24"/>
              </w:rPr>
              <w:t xml:space="preserve">Словарь Ожегова </w:t>
            </w:r>
          </w:p>
          <w:p w:rsidR="007F3F4F" w:rsidRPr="007F3F4F" w:rsidRDefault="007F3F4F" w:rsidP="00EC626E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 w:rsidRPr="007F3F4F">
              <w:rPr>
                <w:rFonts w:ascii="Times New Roman" w:hAnsi="Times New Roman" w:cs="Times New Roman"/>
                <w:sz w:val="24"/>
              </w:rPr>
              <w:t>«</w:t>
            </w: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>Память</w:t>
            </w:r>
            <w:r w:rsidRPr="007F3F4F">
              <w:rPr>
                <w:rFonts w:ascii="Times New Roman" w:hAnsi="Times New Roman" w:cs="Times New Roman"/>
                <w:sz w:val="24"/>
              </w:rPr>
              <w:t>» </w:t>
            </w: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(мнить, </w:t>
            </w:r>
            <w:proofErr w:type="spellStart"/>
            <w:r w:rsidRPr="007F3F4F">
              <w:rPr>
                <w:rFonts w:ascii="Times New Roman" w:hAnsi="Times New Roman" w:cs="Times New Roman"/>
                <w:sz w:val="24"/>
              </w:rPr>
              <w:t>мнети</w:t>
            </w:r>
            <w:proofErr w:type="spellEnd"/>
            <w:r w:rsidRPr="007F3F4F">
              <w:rPr>
                <w:rFonts w:ascii="Times New Roman" w:hAnsi="Times New Roman" w:cs="Times New Roman"/>
                <w:sz w:val="24"/>
              </w:rPr>
              <w:t>) способность помнить, не забывать прошлого; свойство души хранить, помнить сознанье о былом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3F4F">
              <w:rPr>
                <w:rFonts w:ascii="Times New Roman" w:hAnsi="Times New Roman" w:cs="Times New Roman"/>
                <w:i/>
                <w:sz w:val="24"/>
              </w:rPr>
              <w:t>Психологический словарь</w:t>
            </w:r>
          </w:p>
          <w:p w:rsidR="007F3F4F" w:rsidRPr="007F3F4F" w:rsidRDefault="007F3F4F" w:rsidP="007F3F4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    </w:t>
            </w:r>
            <w:r w:rsidRPr="007F3F4F">
              <w:rPr>
                <w:rFonts w:ascii="Times New Roman" w:hAnsi="Times New Roman" w:cs="Times New Roman"/>
                <w:sz w:val="24"/>
              </w:rPr>
              <w:t> </w:t>
            </w:r>
          </w:p>
          <w:p w:rsidR="007F3F4F" w:rsidRPr="007F3F4F" w:rsidRDefault="007F3F4F" w:rsidP="007F3F4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   </w:t>
            </w: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>ВНИМАНИЕ</w:t>
            </w:r>
            <w:r w:rsidRPr="007F3F4F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F3F4F">
              <w:rPr>
                <w:rFonts w:ascii="Times New Roman" w:hAnsi="Times New Roman" w:cs="Times New Roman"/>
                <w:sz w:val="24"/>
              </w:rPr>
              <w:t>Сосредоточенность мыслей или зрения, слуха на чём-нибудь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3F4F">
              <w:rPr>
                <w:rFonts w:ascii="Times New Roman" w:hAnsi="Times New Roman" w:cs="Times New Roman"/>
                <w:i/>
                <w:sz w:val="24"/>
              </w:rPr>
              <w:t>Словарь Даля</w:t>
            </w:r>
          </w:p>
          <w:p w:rsidR="007F3F4F" w:rsidRPr="007F3F4F" w:rsidRDefault="007F3F4F" w:rsidP="007F3F4F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 w:rsidRPr="007F3F4F">
              <w:rPr>
                <w:rFonts w:ascii="Times New Roman" w:hAnsi="Times New Roman" w:cs="Times New Roman"/>
                <w:sz w:val="24"/>
              </w:rPr>
              <w:t> </w:t>
            </w: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 </w:t>
            </w: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>ВНИМАНИЕ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 — сосредоточенность познавательной и практической деятельности субъекта в данный момент времени на определенном объекте или действии. </w:t>
            </w:r>
            <w:r w:rsidRPr="007F3F4F">
              <w:rPr>
                <w:rFonts w:ascii="Times New Roman" w:hAnsi="Times New Roman" w:cs="Times New Roman"/>
                <w:i/>
                <w:sz w:val="24"/>
              </w:rPr>
              <w:t xml:space="preserve">Словарь </w:t>
            </w:r>
            <w:r w:rsidR="00EC626E" w:rsidRPr="007F3F4F">
              <w:rPr>
                <w:rFonts w:ascii="Times New Roman" w:hAnsi="Times New Roman" w:cs="Times New Roman"/>
                <w:i/>
                <w:sz w:val="24"/>
              </w:rPr>
              <w:t>Ожегова</w:t>
            </w:r>
            <w:r w:rsidRPr="007F3F4F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7F3F4F" w:rsidRDefault="007F3F4F" w:rsidP="007F3F4F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   </w:t>
            </w:r>
            <w:r w:rsidRPr="007F3F4F">
              <w:rPr>
                <w:rFonts w:ascii="Times New Roman" w:hAnsi="Times New Roman" w:cs="Times New Roman"/>
                <w:b/>
                <w:bCs/>
                <w:sz w:val="24"/>
              </w:rPr>
              <w:t>Внимание</w:t>
            </w:r>
            <w:r w:rsidRPr="007F3F4F">
              <w:rPr>
                <w:rFonts w:ascii="Times New Roman" w:hAnsi="Times New Roman" w:cs="Times New Roman"/>
                <w:sz w:val="24"/>
              </w:rPr>
              <w:t xml:space="preserve"> (англ. </w:t>
            </w:r>
            <w:proofErr w:type="spellStart"/>
            <w:r w:rsidRPr="007F3F4F">
              <w:rPr>
                <w:rFonts w:ascii="Times New Roman" w:hAnsi="Times New Roman" w:cs="Times New Roman"/>
                <w:sz w:val="24"/>
              </w:rPr>
              <w:t>attention</w:t>
            </w:r>
            <w:proofErr w:type="spellEnd"/>
            <w:r w:rsidRPr="007F3F4F">
              <w:rPr>
                <w:rFonts w:ascii="Times New Roman" w:hAnsi="Times New Roman" w:cs="Times New Roman"/>
                <w:sz w:val="24"/>
              </w:rPr>
              <w:t xml:space="preserve">) - процесс и состояние избирательной настройки субъекта на восприятие приоритетной информации и выполнение поставленных задач. </w:t>
            </w:r>
            <w:r w:rsidRPr="007F3F4F">
              <w:rPr>
                <w:rFonts w:ascii="Times New Roman" w:hAnsi="Times New Roman" w:cs="Times New Roman"/>
                <w:i/>
                <w:sz w:val="24"/>
              </w:rPr>
              <w:t>Психологический словарь</w:t>
            </w:r>
          </w:p>
          <w:p w:rsidR="00131DD8" w:rsidRDefault="00131DD8" w:rsidP="007F3F4F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</w:p>
          <w:p w:rsidR="00EC626E" w:rsidRPr="00EC626E" w:rsidRDefault="00EC626E" w:rsidP="007F3F4F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 тетради записываем понятия по словарю Даля.</w:t>
            </w:r>
          </w:p>
        </w:tc>
        <w:tc>
          <w:tcPr>
            <w:tcW w:w="3697" w:type="dxa"/>
          </w:tcPr>
          <w:p w:rsidR="00EC626E" w:rsidRDefault="00EC626E" w:rsidP="00B636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Дают свои определения понятий.</w:t>
            </w:r>
          </w:p>
          <w:p w:rsidR="00EC626E" w:rsidRDefault="00EC626E" w:rsidP="00B636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Default="00EC626E" w:rsidP="00B636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4F" w:rsidRDefault="007F3F4F" w:rsidP="00B636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делится на </w:t>
            </w:r>
            <w:r w:rsidR="00B636E2">
              <w:rPr>
                <w:rFonts w:ascii="Times New Roman" w:eastAsia="Times New Roman" w:hAnsi="Times New Roman" w:cs="Times New Roman"/>
                <w:sz w:val="24"/>
                <w:szCs w:val="24"/>
              </w:rPr>
              <w:t>3 группы.</w:t>
            </w:r>
          </w:p>
          <w:p w:rsidR="00B636E2" w:rsidRDefault="00B636E2" w:rsidP="00B636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Каждая группа находит понятие  своем словаре. По истечении времени зачитывают значение понятия ПАМЯТЬ и ВНИМАНИЕ</w:t>
            </w:r>
          </w:p>
          <w:p w:rsidR="00EC626E" w:rsidRDefault="00EC626E" w:rsidP="00B636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Default="00EC626E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26E" w:rsidRPr="00EC626E" w:rsidRDefault="00131DD8" w:rsidP="00EC62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тетради понятия «Внимание», «Память» по словарю Даля.</w:t>
            </w:r>
          </w:p>
        </w:tc>
      </w:tr>
      <w:tr w:rsidR="00B636E2" w:rsidTr="00EC457F">
        <w:tc>
          <w:tcPr>
            <w:tcW w:w="675" w:type="dxa"/>
          </w:tcPr>
          <w:p w:rsidR="00B636E2" w:rsidRDefault="00131DD8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</w:tcPr>
          <w:p w:rsidR="00B636E2" w:rsidRDefault="00B636E2" w:rsidP="004D3B6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1122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A1122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42BF1" w:rsidRDefault="00A42BF1" w:rsidP="00131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 мин.</w:t>
            </w:r>
          </w:p>
          <w:p w:rsidR="00131DD8" w:rsidRPr="00EC347F" w:rsidRDefault="00131DD8" w:rsidP="00131DD8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="00A42BF1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>10</w:t>
            </w:r>
          </w:p>
          <w:p w:rsidR="00131DD8" w:rsidRDefault="00131DD8" w:rsidP="00131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3" w:type="dxa"/>
          </w:tcPr>
          <w:p w:rsidR="00B636E2" w:rsidRDefault="00B636E2" w:rsidP="00205FC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Предлагаю немножко размяться и поиграть </w:t>
            </w:r>
          </w:p>
          <w:p w:rsidR="00B636E2" w:rsidRDefault="00B636E2" w:rsidP="00205FCA">
            <w:pP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30164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Игра «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Назову тебя по имени…</w:t>
            </w:r>
            <w:r w:rsidRPr="00630164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  <w:p w:rsidR="00B636E2" w:rsidRPr="00A11221" w:rsidRDefault="00B636E2" w:rsidP="00205FCA">
            <w:pPr>
              <w:shd w:val="clear" w:color="auto" w:fill="FFFFFF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Первый участник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встает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называет свое имя (Маша), второй встает и называет предыдущее имя и свое (Маша, Вика), третий – встает называет два предыдущих имени и свое и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</w:p>
        </w:tc>
        <w:tc>
          <w:tcPr>
            <w:tcW w:w="3697" w:type="dxa"/>
          </w:tcPr>
          <w:p w:rsidR="00B636E2" w:rsidRDefault="00B636E2" w:rsidP="00205FCA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636E2" w:rsidRDefault="00B636E2" w:rsidP="00205FCA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636E2" w:rsidRPr="00614A39" w:rsidRDefault="00B636E2" w:rsidP="00205FCA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Каждый по очереди встает и называет предыдущие имена и свое имя.</w:t>
            </w:r>
          </w:p>
        </w:tc>
      </w:tr>
      <w:tr w:rsidR="00B636E2" w:rsidTr="00EC457F">
        <w:tc>
          <w:tcPr>
            <w:tcW w:w="675" w:type="dxa"/>
          </w:tcPr>
          <w:p w:rsidR="00B636E2" w:rsidRDefault="00131DD8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B636E2" w:rsidRDefault="00B636E2" w:rsidP="004D3B6F">
            <w:pPr>
              <w:jc w:val="both"/>
              <w:rPr>
                <w:rStyle w:val="FontStyle18"/>
                <w:b/>
                <w:sz w:val="24"/>
                <w:szCs w:val="24"/>
              </w:rPr>
            </w:pPr>
            <w:r w:rsidRPr="00FD3630">
              <w:rPr>
                <w:rStyle w:val="FontStyle18"/>
                <w:b/>
                <w:sz w:val="24"/>
                <w:szCs w:val="24"/>
              </w:rPr>
              <w:t>Организация познавательной деятельности</w:t>
            </w:r>
          </w:p>
          <w:p w:rsidR="00A42BF1" w:rsidRDefault="00A42BF1" w:rsidP="00233E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233ED0" w:rsidRDefault="00DB0137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lastRenderedPageBreak/>
              <w:t>Слайд №</w:t>
            </w:r>
            <w:r w:rsidR="00A42BF1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11</w:t>
            </w: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Pr="00EC347F" w:rsidRDefault="00A42BF1" w:rsidP="00A42BF1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lastRenderedPageBreak/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12</w:t>
            </w: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A42BF1" w:rsidRDefault="00A42BF1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DB0137" w:rsidRPr="00233ED0" w:rsidRDefault="00DB0137" w:rsidP="00233ED0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6303" w:type="dxa"/>
          </w:tcPr>
          <w:p w:rsidR="00DB0137" w:rsidRDefault="00DB0137" w:rsidP="00B636E2">
            <w:pPr>
              <w:pStyle w:val="a8"/>
              <w:rPr>
                <w:rFonts w:ascii="Times New Roman" w:hAnsi="Times New Roman" w:cs="Times New Roman"/>
                <w:bCs/>
                <w:sz w:val="24"/>
              </w:rPr>
            </w:pPr>
            <w:r w:rsidRPr="00233ED0">
              <w:rPr>
                <w:rFonts w:ascii="Times New Roman" w:hAnsi="Times New Roman" w:cs="Times New Roman"/>
                <w:bCs/>
                <w:sz w:val="24"/>
              </w:rPr>
              <w:lastRenderedPageBreak/>
              <w:t>Как вы уже убедились, память и внимание нам необходимы постоянно.</w:t>
            </w:r>
          </w:p>
          <w:p w:rsidR="008908BE" w:rsidRDefault="008908BE" w:rsidP="00B636E2">
            <w:pPr>
              <w:pStyle w:val="a8"/>
              <w:rPr>
                <w:rFonts w:ascii="Times New Roman" w:hAnsi="Times New Roman" w:cs="Times New Roman"/>
                <w:bCs/>
                <w:sz w:val="24"/>
              </w:rPr>
            </w:pPr>
          </w:p>
          <w:p w:rsidR="008908BE" w:rsidRDefault="008908BE" w:rsidP="00B636E2">
            <w:pPr>
              <w:pStyle w:val="a8"/>
              <w:rPr>
                <w:rFonts w:ascii="Times New Roman" w:hAnsi="Times New Roman" w:cs="Times New Roman"/>
                <w:bCs/>
                <w:sz w:val="24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2013"/>
              <w:gridCol w:w="4059"/>
            </w:tblGrid>
            <w:tr w:rsidR="008908BE" w:rsidTr="008908BE">
              <w:tc>
                <w:tcPr>
                  <w:tcW w:w="2013" w:type="dxa"/>
                </w:tcPr>
                <w:p w:rsidR="008908BE" w:rsidRDefault="008908BE" w:rsidP="00B636E2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 xml:space="preserve">Водитель </w:t>
                  </w:r>
                </w:p>
              </w:tc>
              <w:tc>
                <w:tcPr>
                  <w:tcW w:w="4059" w:type="dxa"/>
                </w:tcPr>
                <w:p w:rsidR="008908BE" w:rsidRPr="00233ED0" w:rsidRDefault="008908BE" w:rsidP="008908BE">
                  <w:pPr>
                    <w:pStyle w:val="a8"/>
                    <w:rPr>
                      <w:rFonts w:ascii="Times New Roman" w:hAnsi="Times New Roman" w:cs="Times New Roman"/>
                      <w:sz w:val="24"/>
                    </w:rPr>
                  </w:pPr>
                  <w:r w:rsidRPr="00233ED0">
                    <w:rPr>
                      <w:rFonts w:ascii="Times New Roman" w:hAnsi="Times New Roman" w:cs="Times New Roman"/>
                      <w:sz w:val="24"/>
                    </w:rPr>
                    <w:t xml:space="preserve"> распределяет внимание на сигналы светофора, дорожные знаки, ситуацию на дороге, работу своего автомобиля и т.д.</w:t>
                  </w:r>
                </w:p>
                <w:p w:rsidR="008908BE" w:rsidRDefault="008908BE" w:rsidP="00B636E2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</w:p>
              </w:tc>
            </w:tr>
            <w:tr w:rsidR="008908BE" w:rsidTr="008908BE">
              <w:tc>
                <w:tcPr>
                  <w:tcW w:w="2013" w:type="dxa"/>
                </w:tcPr>
                <w:p w:rsidR="008908BE" w:rsidRDefault="008908BE" w:rsidP="008908BE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Учитель </w:t>
                  </w:r>
                </w:p>
              </w:tc>
              <w:tc>
                <w:tcPr>
                  <w:tcW w:w="4059" w:type="dxa"/>
                </w:tcPr>
                <w:p w:rsidR="008908BE" w:rsidRPr="00233ED0" w:rsidRDefault="008908BE" w:rsidP="008908BE">
                  <w:pPr>
                    <w:pStyle w:val="a8"/>
                    <w:rPr>
                      <w:rFonts w:ascii="Times New Roman" w:hAnsi="Times New Roman" w:cs="Times New Roman"/>
                      <w:sz w:val="24"/>
                    </w:rPr>
                  </w:pPr>
                  <w:r w:rsidRPr="00233ED0">
                    <w:rPr>
                      <w:rFonts w:ascii="Times New Roman" w:hAnsi="Times New Roman" w:cs="Times New Roman"/>
                      <w:sz w:val="24"/>
                    </w:rPr>
                    <w:t xml:space="preserve"> контролирует ситуацию в классе и следит за логикой изложения материала</w:t>
                  </w:r>
                </w:p>
                <w:p w:rsidR="008908BE" w:rsidRDefault="008908BE" w:rsidP="00B636E2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</w:p>
              </w:tc>
            </w:tr>
            <w:tr w:rsidR="008908BE" w:rsidTr="008908BE">
              <w:tc>
                <w:tcPr>
                  <w:tcW w:w="2013" w:type="dxa"/>
                </w:tcPr>
                <w:p w:rsidR="008908BE" w:rsidRDefault="008908BE" w:rsidP="008908BE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Бухгалтер или ученый</w:t>
                  </w:r>
                </w:p>
              </w:tc>
              <w:tc>
                <w:tcPr>
                  <w:tcW w:w="4059" w:type="dxa"/>
                </w:tcPr>
                <w:p w:rsidR="008908BE" w:rsidRPr="00233ED0" w:rsidRDefault="008908BE" w:rsidP="008908BE">
                  <w:pPr>
                    <w:pStyle w:val="a8"/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 w:rsidRPr="00233ED0">
                    <w:rPr>
                      <w:rFonts w:ascii="Times New Roman" w:hAnsi="Times New Roman" w:cs="Times New Roman"/>
                      <w:sz w:val="24"/>
                    </w:rPr>
                    <w:t>должны концентрироваться на работе так, чтобы не замечать помех</w:t>
                  </w:r>
                  <w:r w:rsidRPr="00233ED0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 </w:t>
                  </w:r>
                </w:p>
                <w:p w:rsidR="008908BE" w:rsidRDefault="008908BE" w:rsidP="00B636E2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</w:p>
              </w:tc>
            </w:tr>
            <w:tr w:rsidR="008908BE" w:rsidTr="008908BE">
              <w:tc>
                <w:tcPr>
                  <w:tcW w:w="2013" w:type="dxa"/>
                </w:tcPr>
                <w:p w:rsidR="008908BE" w:rsidRDefault="008908BE" w:rsidP="008908BE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233ED0"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>Актёр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4059" w:type="dxa"/>
                </w:tcPr>
                <w:p w:rsidR="008908BE" w:rsidRDefault="008908BE" w:rsidP="00B636E2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233ED0"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>заучивания своих ролей.</w:t>
                  </w:r>
                </w:p>
              </w:tc>
            </w:tr>
            <w:tr w:rsidR="008908BE" w:rsidTr="008908BE">
              <w:tc>
                <w:tcPr>
                  <w:tcW w:w="2013" w:type="dxa"/>
                </w:tcPr>
                <w:p w:rsidR="008908BE" w:rsidRDefault="008908BE" w:rsidP="008908BE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>П</w:t>
                  </w:r>
                  <w:r w:rsidRPr="00233ED0"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>реподавател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>ь</w:t>
                  </w:r>
                  <w:r w:rsidRPr="00233ED0"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 xml:space="preserve"> политик</w:t>
                  </w:r>
                </w:p>
              </w:tc>
              <w:tc>
                <w:tcPr>
                  <w:tcW w:w="4059" w:type="dxa"/>
                </w:tcPr>
                <w:p w:rsidR="008908BE" w:rsidRDefault="008908BE" w:rsidP="00B636E2">
                  <w:pPr>
                    <w:pStyle w:val="a8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233ED0"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>чтобы запоминать текст речи.</w:t>
                  </w:r>
                </w:p>
              </w:tc>
            </w:tr>
            <w:tr w:rsidR="0031598E" w:rsidTr="008908BE">
              <w:tc>
                <w:tcPr>
                  <w:tcW w:w="2013" w:type="dxa"/>
                </w:tcPr>
                <w:p w:rsidR="0031598E" w:rsidRDefault="0031598E" w:rsidP="008908BE">
                  <w:pPr>
                    <w:pStyle w:val="a8"/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</w:pPr>
                  <w:r w:rsidRPr="00233ED0"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>Художник</w:t>
                  </w:r>
                </w:p>
              </w:tc>
              <w:tc>
                <w:tcPr>
                  <w:tcW w:w="4059" w:type="dxa"/>
                </w:tcPr>
                <w:p w:rsidR="0031598E" w:rsidRPr="00233ED0" w:rsidRDefault="0031598E" w:rsidP="00B636E2">
                  <w:pPr>
                    <w:pStyle w:val="a8"/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 xml:space="preserve">запоминать образы </w:t>
                  </w:r>
                </w:p>
              </w:tc>
            </w:tr>
            <w:tr w:rsidR="0031598E" w:rsidTr="008908BE">
              <w:tc>
                <w:tcPr>
                  <w:tcW w:w="2013" w:type="dxa"/>
                </w:tcPr>
                <w:p w:rsidR="0031598E" w:rsidRPr="00233ED0" w:rsidRDefault="0031598E" w:rsidP="008908BE">
                  <w:pPr>
                    <w:pStyle w:val="a8"/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 xml:space="preserve">Повар </w:t>
                  </w:r>
                </w:p>
              </w:tc>
              <w:tc>
                <w:tcPr>
                  <w:tcW w:w="4059" w:type="dxa"/>
                </w:tcPr>
                <w:p w:rsidR="0031598E" w:rsidRPr="00233ED0" w:rsidRDefault="0031598E" w:rsidP="00B636E2">
                  <w:pPr>
                    <w:pStyle w:val="a8"/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0"/>
                      <w:shd w:val="clear" w:color="auto" w:fill="FFFFFF"/>
                    </w:rPr>
                    <w:t xml:space="preserve">помнить рецепты и калькуляцию </w:t>
                  </w:r>
                </w:p>
              </w:tc>
            </w:tr>
          </w:tbl>
          <w:p w:rsidR="008908BE" w:rsidRDefault="0031598E" w:rsidP="00B636E2">
            <w:pPr>
              <w:pStyle w:val="a8"/>
              <w:rPr>
                <w:rFonts w:ascii="Times New Roman" w:hAnsi="Times New Roman" w:cs="Times New Roman"/>
                <w:bCs/>
                <w:sz w:val="24"/>
              </w:rPr>
            </w:pPr>
            <w:r w:rsidRPr="00233ED0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Вообще, хорошая память не помешает в любой 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.</w:t>
            </w:r>
          </w:p>
          <w:p w:rsidR="0031598E" w:rsidRDefault="0031598E" w:rsidP="00B636E2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B636E2" w:rsidRPr="00233ED0" w:rsidRDefault="00A15BE4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К чему может привести н</w:t>
            </w:r>
            <w:r w:rsidR="00B636E2" w:rsidRPr="00233ED0">
              <w:rPr>
                <w:rFonts w:ascii="Times New Roman" w:hAnsi="Times New Roman" w:cs="Times New Roman"/>
                <w:b/>
                <w:bCs/>
                <w:sz w:val="24"/>
              </w:rPr>
              <w:t>арушени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е  внимания? </w:t>
            </w:r>
            <w:r>
              <w:rPr>
                <w:rFonts w:ascii="Times New Roman" w:hAnsi="Times New Roman" w:cs="Times New Roman"/>
                <w:bCs/>
                <w:sz w:val="24"/>
              </w:rPr>
              <w:t>П</w:t>
            </w:r>
            <w:r w:rsidR="00B636E2" w:rsidRPr="00A15BE4">
              <w:rPr>
                <w:rFonts w:ascii="Times New Roman" w:hAnsi="Times New Roman" w:cs="Times New Roman"/>
                <w:bCs/>
                <w:sz w:val="24"/>
              </w:rPr>
              <w:t>риводят к ошибкам в работе.</w:t>
            </w:r>
          </w:p>
          <w:p w:rsidR="00A027E7" w:rsidRPr="0031598E" w:rsidRDefault="00B636E2" w:rsidP="0031598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33ED0">
              <w:rPr>
                <w:rFonts w:ascii="Times New Roman" w:hAnsi="Times New Roman" w:cs="Times New Roman"/>
                <w:sz w:val="24"/>
              </w:rPr>
              <w:t>ЛЕТЧИКИ, АВИАДИСПЕТЧЕРЫ, МАШИНИСТЫ, ВОДИТЕЛИ, ОПЕРАТОРЫ ПРОИЗВОДСТВ, связанных с повышенной ответственностью, перед выходом и на рабочее место проходят медицинскую экспертизу</w:t>
            </w:r>
            <w:r w:rsidRPr="00233ED0">
              <w:rPr>
                <w:rFonts w:ascii="Times New Roman" w:hAnsi="Times New Roman" w:cs="Times New Roman"/>
                <w:b/>
                <w:bCs/>
                <w:sz w:val="24"/>
              </w:rPr>
              <w:t>.</w:t>
            </w:r>
          </w:p>
          <w:p w:rsidR="00DB0137" w:rsidRPr="00233ED0" w:rsidRDefault="00DB0137" w:rsidP="00B636E2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</w:p>
          <w:p w:rsidR="00B636E2" w:rsidRPr="00233ED0" w:rsidRDefault="00B636E2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33ED0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Примеры феноменальной памяти</w:t>
            </w:r>
          </w:p>
          <w:p w:rsidR="00B636E2" w:rsidRPr="00233ED0" w:rsidRDefault="00B636E2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33ED0">
              <w:rPr>
                <w:rFonts w:ascii="Times New Roman" w:hAnsi="Times New Roman" w:cs="Times New Roman"/>
                <w:sz w:val="24"/>
              </w:rPr>
              <w:t>Академик А. Ф. Иоффе по памяти пользовался таблицей логарифмов</w:t>
            </w:r>
          </w:p>
          <w:p w:rsidR="00B636E2" w:rsidRPr="00233ED0" w:rsidRDefault="00B636E2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33ED0">
              <w:rPr>
                <w:rFonts w:ascii="Times New Roman" w:hAnsi="Times New Roman" w:cs="Times New Roman"/>
                <w:sz w:val="24"/>
              </w:rPr>
              <w:t>Швейцарский математик, физик и астроном Леонард Эйлер помнил шесть первых степеней всех чисел от 2 до 100</w:t>
            </w:r>
          </w:p>
          <w:p w:rsidR="00B636E2" w:rsidRPr="00233ED0" w:rsidRDefault="00B636E2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33ED0">
              <w:rPr>
                <w:rFonts w:ascii="Times New Roman" w:hAnsi="Times New Roman" w:cs="Times New Roman"/>
                <w:sz w:val="24"/>
              </w:rPr>
              <w:t>Русский шахматист Александр Алехин мог играть по памяти «вслепую» с 30-40 партнерами одновременно.</w:t>
            </w:r>
          </w:p>
          <w:p w:rsidR="00B636E2" w:rsidRPr="00233ED0" w:rsidRDefault="00B636E2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</w:p>
          <w:p w:rsidR="007766CD" w:rsidRPr="00233ED0" w:rsidRDefault="007766CD" w:rsidP="007766CD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33ED0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lastRenderedPageBreak/>
              <w:t>Непроизвольное</w:t>
            </w:r>
            <w:r w:rsidRPr="00233ED0">
              <w:rPr>
                <w:rFonts w:ascii="Times New Roman" w:hAnsi="Times New Roman" w:cs="Times New Roman"/>
                <w:sz w:val="24"/>
                <w:u w:val="single"/>
              </w:rPr>
              <w:t> </w:t>
            </w:r>
            <w:r w:rsidRPr="00233ED0">
              <w:rPr>
                <w:rFonts w:ascii="Times New Roman" w:hAnsi="Times New Roman" w:cs="Times New Roman"/>
                <w:sz w:val="24"/>
              </w:rPr>
              <w:t>– Внимание без усилий</w:t>
            </w:r>
          </w:p>
          <w:p w:rsidR="007766CD" w:rsidRPr="00233ED0" w:rsidRDefault="007766CD" w:rsidP="007766CD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33ED0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Произвольное </w:t>
            </w:r>
            <w:r w:rsidRPr="00233ED0">
              <w:rPr>
                <w:rFonts w:ascii="Times New Roman" w:hAnsi="Times New Roman" w:cs="Times New Roman"/>
                <w:sz w:val="24"/>
              </w:rPr>
              <w:t>– Внимание с волевым усилием.</w:t>
            </w:r>
          </w:p>
          <w:p w:rsidR="00A027E7" w:rsidRPr="00233ED0" w:rsidRDefault="00A027E7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</w:p>
          <w:p w:rsidR="007766CD" w:rsidRDefault="007766CD" w:rsidP="007766CD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Cs w:val="21"/>
              </w:rPr>
            </w:pPr>
            <w:r w:rsidRPr="0031598E">
              <w:rPr>
                <w:b/>
                <w:bCs/>
                <w:color w:val="000000"/>
                <w:szCs w:val="21"/>
              </w:rPr>
              <w:t>Память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588"/>
              <w:gridCol w:w="4484"/>
            </w:tblGrid>
            <w:tr w:rsidR="0031598E" w:rsidRPr="0031598E" w:rsidTr="0031598E">
              <w:tc>
                <w:tcPr>
                  <w:tcW w:w="1588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Зрительная</w:t>
                  </w:r>
                </w:p>
              </w:tc>
              <w:tc>
                <w:tcPr>
                  <w:tcW w:w="4484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должна быть развита у сотрудников правоохранительных органов и таможенников, художников и дизайнеров, учителей и воспитателей.</w:t>
                  </w:r>
                </w:p>
              </w:tc>
            </w:tr>
            <w:tr w:rsidR="0031598E" w:rsidRPr="0031598E" w:rsidTr="0031598E">
              <w:tc>
                <w:tcPr>
                  <w:tcW w:w="1588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Слуховая</w:t>
                  </w:r>
                </w:p>
              </w:tc>
              <w:tc>
                <w:tcPr>
                  <w:tcW w:w="4484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1598E">
                    <w:rPr>
                      <w:rFonts w:ascii="Times New Roman" w:hAnsi="Times New Roman" w:cs="Times New Roman"/>
                    </w:rPr>
                    <w:t>важна</w:t>
                  </w:r>
                  <w:proofErr w:type="gramEnd"/>
                  <w:r w:rsidRPr="0031598E">
                    <w:rPr>
                      <w:rFonts w:ascii="Times New Roman" w:hAnsi="Times New Roman" w:cs="Times New Roman"/>
                    </w:rPr>
                    <w:t xml:space="preserve"> для людей, имеющих дело со звуковой информацией – акустиков и операторов связи, звукорежиссеров, звукооператоров, музыкантов и композиторов.</w:t>
                  </w:r>
                </w:p>
              </w:tc>
            </w:tr>
            <w:tr w:rsidR="0031598E" w:rsidRPr="0031598E" w:rsidTr="0031598E">
              <w:tc>
                <w:tcPr>
                  <w:tcW w:w="1588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Осязательная</w:t>
                  </w:r>
                </w:p>
              </w:tc>
              <w:tc>
                <w:tcPr>
                  <w:tcW w:w="4484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помогает запоминать, что называется, на ощупь. Это может быть как профессиональная черта, так и компенсация отсутствия каких-то возможностей, например, у слепых людей</w:t>
                  </w:r>
                  <w:proofErr w:type="gramStart"/>
                  <w:r w:rsidRPr="0031598E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31598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31598E">
                    <w:rPr>
                      <w:rFonts w:ascii="Times New Roman" w:hAnsi="Times New Roman" w:cs="Times New Roman"/>
                    </w:rPr>
                    <w:t>п</w:t>
                  </w:r>
                  <w:proofErr w:type="gramEnd"/>
                  <w:r w:rsidRPr="0031598E">
                    <w:rPr>
                      <w:rFonts w:ascii="Times New Roman" w:hAnsi="Times New Roman" w:cs="Times New Roman"/>
                    </w:rPr>
                    <w:t>омогает запоминать, что называется, на ощупь.</w:t>
                  </w:r>
                </w:p>
              </w:tc>
            </w:tr>
            <w:tr w:rsidR="0031598E" w:rsidRPr="0031598E" w:rsidTr="0031598E">
              <w:tc>
                <w:tcPr>
                  <w:tcW w:w="1588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Обонятельная</w:t>
                  </w:r>
                </w:p>
              </w:tc>
              <w:tc>
                <w:tcPr>
                  <w:tcW w:w="4484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у дегустаторов вин или духов обонятельную и вкусовую память можно назвать просто феноменальной</w:t>
                  </w:r>
                </w:p>
              </w:tc>
            </w:tr>
            <w:tr w:rsidR="0031598E" w:rsidRPr="0031598E" w:rsidTr="0031598E">
              <w:tc>
                <w:tcPr>
                  <w:tcW w:w="1588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Вкусовая</w:t>
                  </w:r>
                </w:p>
              </w:tc>
              <w:tc>
                <w:tcPr>
                  <w:tcW w:w="4484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у дегустаторов, поваров, кондитеров</w:t>
                  </w:r>
                </w:p>
              </w:tc>
            </w:tr>
            <w:tr w:rsidR="0031598E" w:rsidRPr="0031598E" w:rsidTr="0031598E">
              <w:tc>
                <w:tcPr>
                  <w:tcW w:w="1588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r w:rsidRPr="0031598E">
                    <w:rPr>
                      <w:rFonts w:ascii="Times New Roman" w:hAnsi="Times New Roman" w:cs="Times New Roman"/>
                    </w:rPr>
                    <w:t>Словесно – логическая </w:t>
                  </w:r>
                </w:p>
              </w:tc>
              <w:tc>
                <w:tcPr>
                  <w:tcW w:w="4484" w:type="dxa"/>
                </w:tcPr>
                <w:p w:rsidR="0031598E" w:rsidRPr="0031598E" w:rsidRDefault="0031598E" w:rsidP="0031598E">
                  <w:pPr>
                    <w:pStyle w:val="a8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1598E">
                    <w:rPr>
                      <w:rFonts w:ascii="Times New Roman" w:hAnsi="Times New Roman" w:cs="Times New Roman"/>
                    </w:rPr>
                    <w:t>запоминание, сохранение и воспроизведение мыслей, понятий, словесных формулировок (политик, ученый – они оперируют понятиями, формулами, схемами, гипотезами, идеями и т.д.)</w:t>
                  </w:r>
                  <w:r w:rsidRPr="0031598E">
                    <w:rPr>
                      <w:rFonts w:ascii="Times New Roman" w:hAnsi="Times New Roman" w:cs="Times New Roman"/>
                      <w:i/>
                      <w:iCs/>
                    </w:rPr>
                    <w:t>.</w:t>
                  </w:r>
                  <w:proofErr w:type="gramEnd"/>
                </w:p>
              </w:tc>
            </w:tr>
          </w:tbl>
          <w:p w:rsidR="007766CD" w:rsidRPr="00233ED0" w:rsidRDefault="007766CD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</w:p>
          <w:p w:rsidR="00B636E2" w:rsidRPr="00233ED0" w:rsidRDefault="00B636E2" w:rsidP="00B636E2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33ED0">
              <w:rPr>
                <w:rFonts w:ascii="Times New Roman" w:hAnsi="Times New Roman" w:cs="Times New Roman"/>
                <w:sz w:val="24"/>
              </w:rPr>
              <w:t>А сейчас мы проверим объем вашей кратковременной памяти.</w:t>
            </w:r>
          </w:p>
        </w:tc>
        <w:tc>
          <w:tcPr>
            <w:tcW w:w="3697" w:type="dxa"/>
          </w:tcPr>
          <w:p w:rsidR="00B636E2" w:rsidRDefault="00B636E2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137" w:rsidRDefault="00DB0137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598E" w:rsidRDefault="0031598E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137" w:rsidRDefault="00DB0137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Определяют </w:t>
            </w:r>
            <w:r w:rsidR="0077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и требования к профессиям.</w:t>
            </w: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A15BE4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вопрос.</w:t>
            </w: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BAE" w:rsidRDefault="002B7BAE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BAE" w:rsidRDefault="002B7BAE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BAE" w:rsidRDefault="002B7BAE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BAE" w:rsidRDefault="002B7BAE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Приводят пример произвольного и непроизвольного внимания</w:t>
            </w:r>
          </w:p>
          <w:p w:rsidR="0031598E" w:rsidRDefault="0031598E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598E" w:rsidRDefault="0031598E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598E" w:rsidRDefault="0031598E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приметы професси</w:t>
            </w:r>
            <w:r w:rsidR="00A15BE4">
              <w:rPr>
                <w:rFonts w:ascii="Times New Roman" w:eastAsia="Times New Roman" w:hAnsi="Times New Roman" w:cs="Times New Roman"/>
                <w:sz w:val="24"/>
                <w:szCs w:val="24"/>
              </w:rPr>
              <w:t>и и видов памяти, где они необходимы</w:t>
            </w:r>
          </w:p>
          <w:p w:rsidR="007766CD" w:rsidRDefault="007766CD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36E2" w:rsidTr="00EC457F">
        <w:tc>
          <w:tcPr>
            <w:tcW w:w="675" w:type="dxa"/>
          </w:tcPr>
          <w:p w:rsidR="00B636E2" w:rsidRDefault="00B636E2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636E2" w:rsidRDefault="00B636E2" w:rsidP="004D3B6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Продолжение работы по теме.</w:t>
            </w: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10-12 мин.</w:t>
            </w:r>
          </w:p>
          <w:p w:rsidR="00DB0137" w:rsidRPr="00EC347F" w:rsidRDefault="00DB0137" w:rsidP="00DB0137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 w:rsidR="00A42BF1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14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</w:p>
          <w:p w:rsidR="00DB0137" w:rsidRDefault="00DB0137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BF1" w:rsidRPr="00EC347F" w:rsidRDefault="00A42BF1" w:rsidP="00A42BF1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15</w:t>
            </w:r>
          </w:p>
          <w:p w:rsidR="00A42BF1" w:rsidRDefault="00A42BF1" w:rsidP="00DB01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3" w:type="dxa"/>
          </w:tcPr>
          <w:p w:rsidR="00DB0137" w:rsidRDefault="00DB0137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Начнем с </w:t>
            </w:r>
            <w:r w:rsidR="00235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0137" w:rsidRPr="00DB0137" w:rsidRDefault="00DB0137" w:rsidP="00A15BE4">
            <w:pPr>
              <w:pStyle w:val="a8"/>
              <w:numPr>
                <w:ilvl w:val="1"/>
                <w:numId w:val="3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DB0137">
              <w:rPr>
                <w:rFonts w:ascii="Times New Roman" w:hAnsi="Times New Roman" w:cs="Times New Roman"/>
                <w:b/>
                <w:sz w:val="24"/>
              </w:rPr>
              <w:t>Игра «Не собьюсь».</w:t>
            </w:r>
          </w:p>
          <w:p w:rsidR="00DB0137" w:rsidRPr="00DB0137" w:rsidRDefault="00DB0137" w:rsidP="00DB013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DB0137">
              <w:rPr>
                <w:rFonts w:ascii="Times New Roman" w:hAnsi="Times New Roman" w:cs="Times New Roman"/>
                <w:sz w:val="24"/>
              </w:rPr>
              <w:t xml:space="preserve"> Считаем до 30. Называем цифры подряд от 1 до 30. Но те цифры,</w:t>
            </w:r>
            <w:r w:rsidR="00A15BE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DB0137">
              <w:rPr>
                <w:rFonts w:ascii="Times New Roman" w:hAnsi="Times New Roman" w:cs="Times New Roman"/>
                <w:sz w:val="24"/>
              </w:rPr>
              <w:t xml:space="preserve"> которы</w:t>
            </w:r>
            <w:r>
              <w:rPr>
                <w:rFonts w:ascii="Times New Roman" w:hAnsi="Times New Roman" w:cs="Times New Roman"/>
                <w:sz w:val="24"/>
              </w:rPr>
              <w:t>х</w:t>
            </w:r>
            <w:r w:rsidRPr="00DB0137">
              <w:rPr>
                <w:rFonts w:ascii="Times New Roman" w:hAnsi="Times New Roman" w:cs="Times New Roman"/>
                <w:sz w:val="24"/>
              </w:rPr>
              <w:t xml:space="preserve"> есть «3» или делятся на «3», нужно говорить «Не собьюсь».</w:t>
            </w:r>
          </w:p>
          <w:p w:rsidR="00DB0137" w:rsidRPr="00235FC0" w:rsidRDefault="00DB0137" w:rsidP="00235FC0">
            <w:pPr>
              <w:pStyle w:val="a8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0137">
              <w:rPr>
                <w:rFonts w:ascii="Times New Roman" w:hAnsi="Times New Roman" w:cs="Times New Roman"/>
                <w:sz w:val="24"/>
              </w:rPr>
              <w:t xml:space="preserve">(Один, два, </w:t>
            </w:r>
            <w:r w:rsidRPr="00DB0137">
              <w:rPr>
                <w:rFonts w:ascii="Times New Roman" w:hAnsi="Times New Roman" w:cs="Times New Roman"/>
                <w:b/>
                <w:sz w:val="24"/>
              </w:rPr>
              <w:t>не собьюсь</w:t>
            </w:r>
            <w:r w:rsidRPr="00DB0137">
              <w:rPr>
                <w:rFonts w:ascii="Times New Roman" w:hAnsi="Times New Roman" w:cs="Times New Roman"/>
                <w:sz w:val="24"/>
              </w:rPr>
              <w:t xml:space="preserve">, четыре, пять, </w:t>
            </w:r>
            <w:r w:rsidRPr="00DB0137">
              <w:rPr>
                <w:rFonts w:ascii="Times New Roman" w:hAnsi="Times New Roman" w:cs="Times New Roman"/>
                <w:b/>
                <w:sz w:val="24"/>
              </w:rPr>
              <w:t>не собьюсь</w:t>
            </w:r>
            <w:r w:rsidRPr="00DB0137">
              <w:rPr>
                <w:rFonts w:ascii="Times New Roman" w:hAnsi="Times New Roman" w:cs="Times New Roman"/>
                <w:sz w:val="24"/>
              </w:rPr>
              <w:t xml:space="preserve">, семь, восемь, </w:t>
            </w:r>
            <w:r w:rsidRPr="00DB0137">
              <w:rPr>
                <w:rFonts w:ascii="Times New Roman" w:hAnsi="Times New Roman" w:cs="Times New Roman"/>
                <w:b/>
                <w:sz w:val="24"/>
              </w:rPr>
              <w:t>не собьюсь</w:t>
            </w:r>
            <w:r w:rsidRPr="00DB0137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B0137">
              <w:rPr>
                <w:rFonts w:ascii="Times New Roman" w:hAnsi="Times New Roman" w:cs="Times New Roman"/>
                <w:sz w:val="24"/>
              </w:rPr>
              <w:t>тд</w:t>
            </w:r>
            <w:proofErr w:type="spellEnd"/>
            <w:r w:rsidRPr="00DB0137">
              <w:rPr>
                <w:rFonts w:ascii="Times New Roman" w:hAnsi="Times New Roman" w:cs="Times New Roman"/>
                <w:sz w:val="24"/>
              </w:rPr>
              <w:t>.)</w:t>
            </w:r>
            <w:proofErr w:type="gramEnd"/>
          </w:p>
          <w:p w:rsidR="00DB0137" w:rsidRPr="00A15BE4" w:rsidRDefault="00DB0137" w:rsidP="00A15BE4">
            <w:pPr>
              <w:pStyle w:val="a5"/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B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Метод заучивания 10 слов.</w:t>
            </w:r>
          </w:p>
          <w:p w:rsidR="009C4051" w:rsidRDefault="009C4051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называю десять слов. Вы слушаете</w:t>
            </w:r>
            <w:r w:rsidR="00A15B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затем </w:t>
            </w:r>
            <w:r w:rsidR="00A15BE4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 в любом порядке:</w:t>
            </w:r>
          </w:p>
          <w:p w:rsidR="009C4051" w:rsidRDefault="009C4051" w:rsidP="004D3B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4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Лес, хлеб, окно, стул, вода, конь, гриб, игла, мед, огонь.</w:t>
            </w:r>
          </w:p>
          <w:p w:rsidR="009C4051" w:rsidRDefault="009C4051" w:rsidP="009C40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сразу запомнить и воспроизвести не получается</w:t>
            </w:r>
            <w:r w:rsidR="00A15B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диктую еще раз.</w:t>
            </w:r>
          </w:p>
          <w:p w:rsidR="009C4051" w:rsidRDefault="009C4051" w:rsidP="009C40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5BE4" w:rsidRDefault="00A15BE4" w:rsidP="009C40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5BE4" w:rsidRDefault="00A15BE4" w:rsidP="009C40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5BE4" w:rsidRPr="00A15BE4" w:rsidRDefault="00A15BE4" w:rsidP="00A15BE4">
            <w:pPr>
              <w:pStyle w:val="a5"/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B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 в кафе.</w:t>
            </w:r>
          </w:p>
          <w:p w:rsidR="00A15BE4" w:rsidRDefault="00A15BE4" w:rsidP="00A15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Официант в кафе должен иметь кратковременную память. </w:t>
            </w:r>
          </w:p>
          <w:p w:rsidR="00A15BE4" w:rsidRDefault="00A15BE4" w:rsidP="00A15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добровольца выходят за дверь. Две команды (Два столика). Продумывают 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мин свой заказ по меню. </w:t>
            </w:r>
            <w:r w:rsidR="00E6152B">
              <w:rPr>
                <w:rFonts w:ascii="Times New Roman" w:eastAsia="Times New Roman" w:hAnsi="Times New Roman" w:cs="Times New Roman"/>
                <w:sz w:val="24"/>
                <w:szCs w:val="24"/>
              </w:rPr>
              <w:t>Из каждого раздела по одному и количество заказываемых блюд. Максимально 5 шт</w:t>
            </w:r>
            <w:proofErr w:type="gramStart"/>
            <w:r w:rsidR="00E615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="00E6152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Например:</w:t>
            </w:r>
          </w:p>
          <w:p w:rsidR="00E6152B" w:rsidRPr="00E6152B" w:rsidRDefault="00E6152B" w:rsidP="00E6152B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1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Теплый салат из морепродуктов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- 5</w:t>
            </w:r>
          </w:p>
          <w:p w:rsidR="00E6152B" w:rsidRPr="00E6152B" w:rsidRDefault="00E6152B" w:rsidP="00E6152B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1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Лапша домашняя с деревенской курицей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- 4</w:t>
            </w:r>
          </w:p>
          <w:p w:rsidR="00E6152B" w:rsidRPr="00E6152B" w:rsidRDefault="00E6152B" w:rsidP="00E6152B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Стейк</w:t>
            </w:r>
            <w:proofErr w:type="spellEnd"/>
            <w:r w:rsidRPr="00E61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по-сербски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- 5</w:t>
            </w:r>
          </w:p>
          <w:p w:rsidR="00E6152B" w:rsidRPr="00E6152B" w:rsidRDefault="00E6152B" w:rsidP="00E6152B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Тирамису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- 5</w:t>
            </w:r>
          </w:p>
          <w:p w:rsidR="00E6152B" w:rsidRPr="002B7BAE" w:rsidRDefault="00E6152B" w:rsidP="002B7BAE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1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Компот из сухофруктов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- 5</w:t>
            </w:r>
          </w:p>
        </w:tc>
        <w:tc>
          <w:tcPr>
            <w:tcW w:w="3697" w:type="dxa"/>
          </w:tcPr>
          <w:p w:rsidR="00DB0137" w:rsidRDefault="00DB0137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3CF0" w:rsidRDefault="00003CF0" w:rsidP="00DB013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0137" w:rsidRPr="00003CF0" w:rsidRDefault="00DB0137" w:rsidP="00DB013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Делятся на пары:</w:t>
            </w:r>
          </w:p>
          <w:p w:rsidR="00DB0137" w:rsidRDefault="00DB0137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«Не собьюсь»</w:t>
            </w:r>
          </w:p>
          <w:p w:rsidR="00DB0137" w:rsidRDefault="00DB0137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137" w:rsidRDefault="00DB0137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137" w:rsidRDefault="00DB0137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5BE4" w:rsidRDefault="00A15BE4" w:rsidP="00003C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Слова, которые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запомнили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в тетрадь. Отмечают количество написанных слов (Например - 5)</w:t>
            </w:r>
          </w:p>
          <w:p w:rsidR="00E6152B" w:rsidRDefault="00A15BE4" w:rsidP="00A15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строкой дописывают те слова, которые не записали в первый раз.</w:t>
            </w:r>
          </w:p>
          <w:p w:rsidR="00E6152B" w:rsidRDefault="00E6152B" w:rsidP="00E615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BAE" w:rsidRDefault="002B7BAE" w:rsidP="00E615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5BE4" w:rsidRDefault="00E6152B" w:rsidP="00E615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Официант принимает заказ от столика подходит к доске (кухня) озвучивает заказ. Столик проверяет правильность заказа. </w:t>
            </w:r>
          </w:p>
          <w:p w:rsidR="00E6152B" w:rsidRPr="00E6152B" w:rsidRDefault="00E6152B" w:rsidP="00E615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(Если есть время можно проиграть игру 2-3 раза)</w:t>
            </w:r>
          </w:p>
        </w:tc>
      </w:tr>
      <w:tr w:rsidR="00235FC0" w:rsidTr="00EC457F">
        <w:tc>
          <w:tcPr>
            <w:tcW w:w="675" w:type="dxa"/>
          </w:tcPr>
          <w:p w:rsidR="00235FC0" w:rsidRDefault="00235FC0" w:rsidP="004D3B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027E7" w:rsidRDefault="00A027E7" w:rsidP="00A027E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4340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Рефлексия.</w:t>
            </w:r>
          </w:p>
          <w:p w:rsidR="00A42BF1" w:rsidRDefault="00B768AF" w:rsidP="00A027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r w:rsidR="00A42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мин.</w:t>
            </w:r>
          </w:p>
          <w:p w:rsidR="00A027E7" w:rsidRPr="00EC347F" w:rsidRDefault="00A027E7" w:rsidP="00A027E7">
            <w:pPr>
              <w:jc w:val="both"/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C347F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="00A42BF1">
              <w:rPr>
                <w:rFonts w:ascii="Times New Roman" w:eastAsiaTheme="minorEastAsia" w:hAnsi="Times New Roman" w:cs="Times New Roman"/>
                <w:color w:val="C00000"/>
                <w:sz w:val="24"/>
                <w:szCs w:val="24"/>
                <w:lang w:eastAsia="ru-RU"/>
              </w:rPr>
              <w:t>16</w:t>
            </w:r>
          </w:p>
          <w:p w:rsidR="00235FC0" w:rsidRDefault="00235FC0" w:rsidP="00A027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3" w:type="dxa"/>
          </w:tcPr>
          <w:p w:rsidR="00235FC0" w:rsidRDefault="00A027E7" w:rsidP="00976C1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Ответе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на вопросы:</w:t>
            </w:r>
          </w:p>
          <w:p w:rsidR="00235FC0" w:rsidRPr="009C7E35" w:rsidRDefault="00235FC0" w:rsidP="00976C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C7E35">
              <w:rPr>
                <w:rFonts w:ascii="Times New Roman" w:hAnsi="Times New Roman" w:cs="Times New Roman"/>
                <w:sz w:val="24"/>
                <w:szCs w:val="24"/>
              </w:rPr>
              <w:t>Что было особенно интересно на уроке?</w:t>
            </w:r>
          </w:p>
          <w:p w:rsidR="00235FC0" w:rsidRPr="009C7E35" w:rsidRDefault="00235FC0" w:rsidP="00976C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E35">
              <w:rPr>
                <w:rFonts w:ascii="Times New Roman" w:hAnsi="Times New Roman" w:cs="Times New Roman"/>
                <w:sz w:val="24"/>
                <w:szCs w:val="24"/>
              </w:rPr>
              <w:t>2. Что было трудно на уроке?</w:t>
            </w:r>
          </w:p>
          <w:p w:rsidR="00235FC0" w:rsidRPr="009C7E35" w:rsidRDefault="00235FC0" w:rsidP="00976C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E35">
              <w:rPr>
                <w:rFonts w:ascii="Times New Roman" w:hAnsi="Times New Roman" w:cs="Times New Roman"/>
                <w:sz w:val="24"/>
                <w:szCs w:val="24"/>
              </w:rPr>
              <w:t>3. Что нового узнали на уроке?</w:t>
            </w:r>
          </w:p>
          <w:p w:rsidR="00235FC0" w:rsidRPr="009C7E35" w:rsidRDefault="00235FC0" w:rsidP="00976C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E35">
              <w:rPr>
                <w:rFonts w:ascii="Times New Roman" w:hAnsi="Times New Roman" w:cs="Times New Roman"/>
                <w:sz w:val="24"/>
                <w:szCs w:val="24"/>
              </w:rPr>
              <w:t>4. Что меня удивило?</w:t>
            </w:r>
          </w:p>
          <w:p w:rsidR="00235FC0" w:rsidRDefault="00235FC0" w:rsidP="00976C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E35">
              <w:rPr>
                <w:rFonts w:ascii="Times New Roman" w:hAnsi="Times New Roman" w:cs="Times New Roman"/>
                <w:sz w:val="24"/>
                <w:szCs w:val="24"/>
              </w:rPr>
              <w:t>5. Что заставило задуматься?</w:t>
            </w:r>
          </w:p>
          <w:p w:rsidR="00E80EF8" w:rsidRDefault="00E80EF8" w:rsidP="00976C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Над чем надо поработать?</w:t>
            </w:r>
          </w:p>
          <w:p w:rsidR="00E80EF8" w:rsidRPr="009C7E35" w:rsidRDefault="00E80EF8" w:rsidP="00976C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Как память и внимание могут вам помочь в выборе профессии?</w:t>
            </w:r>
          </w:p>
          <w:p w:rsidR="00235FC0" w:rsidRDefault="00235FC0" w:rsidP="00976C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стимулирует обучающихся к оценке своих возможностей и интересов в области профессий.</w:t>
            </w:r>
          </w:p>
          <w:p w:rsidR="00235FC0" w:rsidRDefault="00235FC0" w:rsidP="00976C1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FC0" w:rsidRPr="00E80EF8" w:rsidRDefault="00235FC0" w:rsidP="00E80EF8">
            <w:pPr>
              <w:shd w:val="clear" w:color="auto" w:fill="FFFFFF"/>
              <w:ind w:left="119" w:right="448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E6CF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этом наше занятие закончилось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 Я с вами прощаюсь.</w:t>
            </w:r>
            <w:r w:rsidR="00E80E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Спасибо за урок!</w:t>
            </w:r>
          </w:p>
        </w:tc>
        <w:tc>
          <w:tcPr>
            <w:tcW w:w="3697" w:type="dxa"/>
          </w:tcPr>
          <w:p w:rsidR="00235FC0" w:rsidRDefault="00235FC0" w:rsidP="00976C1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35FC0" w:rsidRDefault="00235FC0" w:rsidP="00976C1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отвечают на вопросы</w:t>
            </w:r>
          </w:p>
          <w:p w:rsidR="00235FC0" w:rsidRDefault="00235FC0" w:rsidP="00976C1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приводят примеры того, что узнали, запомнилось и понравилось.</w:t>
            </w:r>
          </w:p>
          <w:p w:rsidR="00235FC0" w:rsidRDefault="00235FC0" w:rsidP="00976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FC0" w:rsidRDefault="00235FC0" w:rsidP="00976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FC0" w:rsidRDefault="00235FC0" w:rsidP="00976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FC0" w:rsidRDefault="00235FC0" w:rsidP="00976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FC0" w:rsidRDefault="00235FC0" w:rsidP="00976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FC0" w:rsidRPr="00FD3630" w:rsidRDefault="00235FC0" w:rsidP="00976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FC0" w:rsidRPr="00FD3630" w:rsidRDefault="00235FC0" w:rsidP="00976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57F" w:rsidRDefault="00EC457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57F" w:rsidRDefault="00EC457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3B6F" w:rsidRPr="004D3B6F" w:rsidRDefault="004D3B6F" w:rsidP="007766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</w:rPr>
      </w:pPr>
    </w:p>
    <w:p w:rsidR="004D3B6F" w:rsidRPr="006B4260" w:rsidRDefault="004D3B6F" w:rsidP="004D3B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литературы.</w:t>
      </w:r>
    </w:p>
    <w:p w:rsidR="004D3B6F" w:rsidRPr="002B7BAE" w:rsidRDefault="004D3B6F" w:rsidP="004D3B6F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BAE">
        <w:rPr>
          <w:rFonts w:ascii="Times New Roman" w:eastAsia="Times New Roman" w:hAnsi="Times New Roman" w:cs="Times New Roman"/>
          <w:sz w:val="24"/>
          <w:szCs w:val="24"/>
        </w:rPr>
        <w:t>Тюшев</w:t>
      </w:r>
      <w:proofErr w:type="spellEnd"/>
      <w:r w:rsidRPr="002B7BAE">
        <w:rPr>
          <w:rFonts w:ascii="Times New Roman" w:eastAsia="Times New Roman" w:hAnsi="Times New Roman" w:cs="Times New Roman"/>
          <w:sz w:val="24"/>
          <w:szCs w:val="24"/>
        </w:rPr>
        <w:t xml:space="preserve"> Ю. «Выбор профессии: Тренинг для подростков». СПб, Питер 2006.</w:t>
      </w:r>
    </w:p>
    <w:p w:rsidR="004D3B6F" w:rsidRPr="002B7BAE" w:rsidRDefault="007766CD" w:rsidP="004D3B6F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BAE">
        <w:rPr>
          <w:rFonts w:ascii="Times New Roman" w:eastAsia="Times New Roman" w:hAnsi="Times New Roman" w:cs="Times New Roman"/>
          <w:sz w:val="24"/>
          <w:szCs w:val="24"/>
        </w:rPr>
        <w:t>Резапкина</w:t>
      </w:r>
      <w:proofErr w:type="spellEnd"/>
      <w:r w:rsidRPr="002B7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3B6F" w:rsidRPr="002B7BAE">
        <w:rPr>
          <w:rFonts w:ascii="Times New Roman" w:eastAsia="Times New Roman" w:hAnsi="Times New Roman" w:cs="Times New Roman"/>
          <w:sz w:val="24"/>
          <w:szCs w:val="24"/>
        </w:rPr>
        <w:t xml:space="preserve">Г.В. Я и моя профессия / Г.В. </w:t>
      </w:r>
      <w:proofErr w:type="spellStart"/>
      <w:r w:rsidR="004D3B6F" w:rsidRPr="002B7BAE">
        <w:rPr>
          <w:rFonts w:ascii="Times New Roman" w:eastAsia="Times New Roman" w:hAnsi="Times New Roman" w:cs="Times New Roman"/>
          <w:sz w:val="24"/>
          <w:szCs w:val="24"/>
        </w:rPr>
        <w:t>Резапкина</w:t>
      </w:r>
      <w:proofErr w:type="spellEnd"/>
      <w:r w:rsidR="004D3B6F" w:rsidRPr="002B7B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4D3B6F" w:rsidRPr="002B7BAE">
        <w:rPr>
          <w:rFonts w:ascii="Times New Roman" w:eastAsia="Times New Roman" w:hAnsi="Times New Roman" w:cs="Times New Roman"/>
          <w:sz w:val="24"/>
          <w:szCs w:val="24"/>
        </w:rPr>
        <w:t>–М</w:t>
      </w:r>
      <w:proofErr w:type="gramEnd"/>
      <w:r w:rsidR="004D3B6F" w:rsidRPr="002B7BAE">
        <w:rPr>
          <w:rFonts w:ascii="Times New Roman" w:eastAsia="Times New Roman" w:hAnsi="Times New Roman" w:cs="Times New Roman"/>
          <w:sz w:val="24"/>
          <w:szCs w:val="24"/>
        </w:rPr>
        <w:t>.: Генезис, 2004.</w:t>
      </w:r>
    </w:p>
    <w:p w:rsidR="007766CD" w:rsidRPr="002B7BAE" w:rsidRDefault="007766CD" w:rsidP="004D3B6F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BAE">
        <w:rPr>
          <w:rFonts w:ascii="Times New Roman" w:eastAsia="Times New Roman" w:hAnsi="Times New Roman" w:cs="Times New Roman"/>
          <w:sz w:val="24"/>
          <w:szCs w:val="24"/>
        </w:rPr>
        <w:t xml:space="preserve">Бондарев В.П., </w:t>
      </w:r>
      <w:proofErr w:type="spellStart"/>
      <w:r w:rsidRPr="002B7BAE">
        <w:rPr>
          <w:rFonts w:ascii="Times New Roman" w:eastAsia="Times New Roman" w:hAnsi="Times New Roman" w:cs="Times New Roman"/>
          <w:sz w:val="24"/>
          <w:szCs w:val="24"/>
        </w:rPr>
        <w:t>Кропивянская</w:t>
      </w:r>
      <w:proofErr w:type="spellEnd"/>
      <w:r w:rsidRPr="002B7BAE">
        <w:rPr>
          <w:rFonts w:ascii="Times New Roman" w:eastAsia="Times New Roman" w:hAnsi="Times New Roman" w:cs="Times New Roman"/>
          <w:sz w:val="24"/>
          <w:szCs w:val="24"/>
        </w:rPr>
        <w:t xml:space="preserve"> С.О. Успешный выбор прфессии.8-11 </w:t>
      </w:r>
      <w:proofErr w:type="spellStart"/>
      <w:r w:rsidRPr="002B7BAE">
        <w:rPr>
          <w:rFonts w:ascii="Times New Roman" w:eastAsia="Times New Roman" w:hAnsi="Times New Roman" w:cs="Times New Roman"/>
          <w:sz w:val="24"/>
          <w:szCs w:val="24"/>
        </w:rPr>
        <w:t>классы</w:t>
      </w:r>
      <w:proofErr w:type="gramStart"/>
      <w:r w:rsidRPr="002B7BAE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2B7BAE">
        <w:rPr>
          <w:rFonts w:ascii="Times New Roman" w:eastAsia="Times New Roman" w:hAnsi="Times New Roman" w:cs="Times New Roman"/>
          <w:sz w:val="24"/>
          <w:szCs w:val="24"/>
        </w:rPr>
        <w:t>осква</w:t>
      </w:r>
      <w:proofErr w:type="spellEnd"/>
      <w:r w:rsidRPr="002B7BAE">
        <w:rPr>
          <w:rFonts w:ascii="Times New Roman" w:eastAsia="Times New Roman" w:hAnsi="Times New Roman" w:cs="Times New Roman"/>
          <w:sz w:val="24"/>
          <w:szCs w:val="24"/>
        </w:rPr>
        <w:t>. ВАКО.2015</w:t>
      </w:r>
    </w:p>
    <w:p w:rsidR="004D3B6F" w:rsidRPr="002B7BAE" w:rsidRDefault="004D3B6F" w:rsidP="004D3B6F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B7BAE">
        <w:rPr>
          <w:rFonts w:ascii="Times New Roman" w:eastAsia="Times New Roman" w:hAnsi="Times New Roman" w:cs="Times New Roman"/>
          <w:sz w:val="24"/>
          <w:szCs w:val="24"/>
        </w:rPr>
        <w:t xml:space="preserve">Интернет-ресурсы: </w:t>
      </w:r>
      <w:hyperlink r:id="rId5" w:history="1">
        <w:r w:rsidRPr="002B7BAE">
          <w:rPr>
            <w:rFonts w:ascii="Times New Roman" w:eastAsia="Times New Roman" w:hAnsi="Times New Roman" w:cs="Times New Roman"/>
            <w:sz w:val="24"/>
            <w:szCs w:val="24"/>
          </w:rPr>
          <w:t>http://www.studfiles.ru</w:t>
        </w:r>
      </w:hyperlink>
      <w:r w:rsidRPr="002B7B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6" w:history="1">
        <w:r w:rsidRPr="002B7BAE">
          <w:rPr>
            <w:rFonts w:ascii="Times New Roman" w:eastAsia="Times New Roman" w:hAnsi="Times New Roman" w:cs="Times New Roman"/>
            <w:sz w:val="24"/>
            <w:szCs w:val="24"/>
          </w:rPr>
          <w:t>pedportal.net</w:t>
        </w:r>
      </w:hyperlink>
      <w:r w:rsidRPr="002B7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496A" w:rsidRPr="002B7BAE" w:rsidRDefault="001D33DF" w:rsidP="00C9496A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6000"/>
          <w:sz w:val="24"/>
          <w:szCs w:val="24"/>
          <w:lang w:val="en-US"/>
        </w:rPr>
      </w:pPr>
      <w:r>
        <w:fldChar w:fldCharType="begin"/>
      </w:r>
      <w:r w:rsidRPr="00652B6D">
        <w:rPr>
          <w:lang w:val="en-US"/>
        </w:rPr>
        <w:instrText>HYPERLINK "https://pandia.ru/text/79/100/75440.php" \t "_blank"</w:instrText>
      </w:r>
      <w:r>
        <w:fldChar w:fldCharType="separate"/>
      </w:r>
      <w:proofErr w:type="spellStart"/>
      <w:r w:rsidR="00C9496A" w:rsidRPr="002B7BAE">
        <w:rPr>
          <w:rFonts w:ascii="Times New Roman" w:eastAsia="Times New Roman" w:hAnsi="Times New Roman" w:cs="Times New Roman"/>
          <w:b/>
          <w:bCs/>
          <w:color w:val="006000"/>
          <w:sz w:val="24"/>
          <w:szCs w:val="24"/>
          <w:lang w:val="en-US"/>
        </w:rPr>
        <w:t>pandia.ru</w:t>
      </w:r>
      <w:r w:rsidR="00C9496A" w:rsidRPr="002B7BAE">
        <w:rPr>
          <w:rFonts w:ascii="Times New Roman" w:eastAsia="Times New Roman" w:hAnsi="Times New Roman" w:cs="Times New Roman"/>
          <w:color w:val="006000"/>
          <w:sz w:val="24"/>
          <w:szCs w:val="24"/>
          <w:lang w:val="en-US"/>
        </w:rPr>
        <w:t>›text</w:t>
      </w:r>
      <w:proofErr w:type="spellEnd"/>
      <w:r w:rsidR="00C9496A" w:rsidRPr="002B7BAE">
        <w:rPr>
          <w:rFonts w:ascii="Times New Roman" w:eastAsia="Times New Roman" w:hAnsi="Times New Roman" w:cs="Times New Roman"/>
          <w:color w:val="006000"/>
          <w:sz w:val="24"/>
          <w:szCs w:val="24"/>
          <w:lang w:val="en-US"/>
        </w:rPr>
        <w:t>/79/100/75440.php</w:t>
      </w:r>
      <w:r>
        <w:fldChar w:fldCharType="end"/>
      </w:r>
      <w:r w:rsidR="002B7BAE" w:rsidRPr="00BF38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9496A" w:rsidRPr="002B7BAE" w:rsidRDefault="001D33DF" w:rsidP="00C9496A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6000"/>
          <w:sz w:val="24"/>
          <w:szCs w:val="24"/>
          <w:lang w:val="en-US"/>
        </w:rPr>
      </w:pPr>
      <w:r>
        <w:fldChar w:fldCharType="begin"/>
      </w:r>
      <w:r w:rsidRPr="00652B6D">
        <w:rPr>
          <w:lang w:val="en-US"/>
        </w:rPr>
        <w:instrText>HYPERLINK "http://www.myshared.ru/slide/840579/" \t "_blank"</w:instrText>
      </w:r>
      <w:r>
        <w:fldChar w:fldCharType="separate"/>
      </w:r>
      <w:proofErr w:type="spellStart"/>
      <w:r w:rsidR="00C9496A" w:rsidRPr="002B7BAE">
        <w:rPr>
          <w:rFonts w:ascii="Times New Roman" w:eastAsia="Times New Roman" w:hAnsi="Times New Roman" w:cs="Times New Roman"/>
          <w:b/>
          <w:bCs/>
          <w:color w:val="006000"/>
          <w:sz w:val="24"/>
          <w:szCs w:val="24"/>
          <w:lang w:val="en-US"/>
        </w:rPr>
        <w:t>myshared.ru</w:t>
      </w:r>
      <w:r w:rsidR="00C9496A" w:rsidRPr="002B7BAE">
        <w:rPr>
          <w:rFonts w:ascii="Times New Roman" w:eastAsia="Times New Roman" w:hAnsi="Times New Roman" w:cs="Times New Roman"/>
          <w:color w:val="006000"/>
          <w:sz w:val="24"/>
          <w:szCs w:val="24"/>
          <w:lang w:val="en-US"/>
        </w:rPr>
        <w:t>›slide</w:t>
      </w:r>
      <w:proofErr w:type="spellEnd"/>
      <w:r w:rsidR="00C9496A" w:rsidRPr="002B7BAE">
        <w:rPr>
          <w:rFonts w:ascii="Times New Roman" w:eastAsia="Times New Roman" w:hAnsi="Times New Roman" w:cs="Times New Roman"/>
          <w:color w:val="006000"/>
          <w:sz w:val="24"/>
          <w:szCs w:val="24"/>
          <w:lang w:val="en-US"/>
        </w:rPr>
        <w:t>/840579/</w:t>
      </w:r>
      <w:r>
        <w:fldChar w:fldCharType="end"/>
      </w:r>
    </w:p>
    <w:p w:rsidR="00C9496A" w:rsidRPr="002B7BAE" w:rsidRDefault="00C9496A" w:rsidP="004D3B6F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D3B6F" w:rsidRPr="002B7BAE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2B7BAE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2B7BAE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D3B6F" w:rsidRPr="00C9496A" w:rsidRDefault="004D3B6F" w:rsidP="004D3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sectPr w:rsidR="004D3B6F" w:rsidRPr="00C9496A" w:rsidSect="002E6DAB">
      <w:pgSz w:w="16838" w:h="11906" w:orient="landscape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5F4"/>
    <w:multiLevelType w:val="multilevel"/>
    <w:tmpl w:val="97E6D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36EC1"/>
    <w:multiLevelType w:val="hybridMultilevel"/>
    <w:tmpl w:val="506A6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36569"/>
    <w:multiLevelType w:val="multilevel"/>
    <w:tmpl w:val="82B8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09177E"/>
    <w:multiLevelType w:val="hybridMultilevel"/>
    <w:tmpl w:val="81C860FE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59573D"/>
    <w:multiLevelType w:val="multilevel"/>
    <w:tmpl w:val="FDCC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8A15A5"/>
    <w:multiLevelType w:val="multilevel"/>
    <w:tmpl w:val="3A6CB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A107CC"/>
    <w:multiLevelType w:val="hybridMultilevel"/>
    <w:tmpl w:val="861EC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26DCA"/>
    <w:multiLevelType w:val="multilevel"/>
    <w:tmpl w:val="5C0E1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3A7910"/>
    <w:multiLevelType w:val="multilevel"/>
    <w:tmpl w:val="A8789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D46A2E"/>
    <w:multiLevelType w:val="hybridMultilevel"/>
    <w:tmpl w:val="4882F2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1A61CB"/>
    <w:multiLevelType w:val="multilevel"/>
    <w:tmpl w:val="C7DA8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6E0553"/>
    <w:multiLevelType w:val="multilevel"/>
    <w:tmpl w:val="CF382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452C50"/>
    <w:multiLevelType w:val="hybridMultilevel"/>
    <w:tmpl w:val="EA26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8F1292"/>
    <w:multiLevelType w:val="multilevel"/>
    <w:tmpl w:val="44A03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8F3116"/>
    <w:multiLevelType w:val="multilevel"/>
    <w:tmpl w:val="A8789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E874F9"/>
    <w:multiLevelType w:val="hybridMultilevel"/>
    <w:tmpl w:val="A696484A"/>
    <w:lvl w:ilvl="0" w:tplc="A59017F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64552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2CBE4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26928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C6531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E865D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76619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44E09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8D3B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3965A2"/>
    <w:multiLevelType w:val="hybridMultilevel"/>
    <w:tmpl w:val="6A745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BC5DCD"/>
    <w:multiLevelType w:val="multilevel"/>
    <w:tmpl w:val="B8181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70595F"/>
    <w:multiLevelType w:val="hybridMultilevel"/>
    <w:tmpl w:val="CEE0E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575B4"/>
    <w:multiLevelType w:val="multilevel"/>
    <w:tmpl w:val="25F44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9"/>
  </w:num>
  <w:num w:numId="4">
    <w:abstractNumId w:val="2"/>
  </w:num>
  <w:num w:numId="5">
    <w:abstractNumId w:val="3"/>
  </w:num>
  <w:num w:numId="6">
    <w:abstractNumId w:val="15"/>
  </w:num>
  <w:num w:numId="7">
    <w:abstractNumId w:val="14"/>
  </w:num>
  <w:num w:numId="8">
    <w:abstractNumId w:val="13"/>
  </w:num>
  <w:num w:numId="9">
    <w:abstractNumId w:val="5"/>
  </w:num>
  <w:num w:numId="10">
    <w:abstractNumId w:val="11"/>
  </w:num>
  <w:num w:numId="11">
    <w:abstractNumId w:val="10"/>
  </w:num>
  <w:num w:numId="12">
    <w:abstractNumId w:val="7"/>
  </w:num>
  <w:num w:numId="13">
    <w:abstractNumId w:val="17"/>
  </w:num>
  <w:num w:numId="14">
    <w:abstractNumId w:val="8"/>
  </w:num>
  <w:num w:numId="15">
    <w:abstractNumId w:val="16"/>
  </w:num>
  <w:num w:numId="16">
    <w:abstractNumId w:val="12"/>
  </w:num>
  <w:num w:numId="17">
    <w:abstractNumId w:val="1"/>
  </w:num>
  <w:num w:numId="18">
    <w:abstractNumId w:val="6"/>
  </w:num>
  <w:num w:numId="19">
    <w:abstractNumId w:val="18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1CEF"/>
    <w:rsid w:val="000004CC"/>
    <w:rsid w:val="00003CF0"/>
    <w:rsid w:val="00037DB2"/>
    <w:rsid w:val="00066CE9"/>
    <w:rsid w:val="00131DD8"/>
    <w:rsid w:val="0013304B"/>
    <w:rsid w:val="001B3C4F"/>
    <w:rsid w:val="001D33DF"/>
    <w:rsid w:val="0020365C"/>
    <w:rsid w:val="00233ED0"/>
    <w:rsid w:val="00235FC0"/>
    <w:rsid w:val="002802C3"/>
    <w:rsid w:val="002B08FB"/>
    <w:rsid w:val="002B0FE1"/>
    <w:rsid w:val="002B7BAE"/>
    <w:rsid w:val="002E6DAB"/>
    <w:rsid w:val="0031598E"/>
    <w:rsid w:val="003372D3"/>
    <w:rsid w:val="003656D8"/>
    <w:rsid w:val="0040549D"/>
    <w:rsid w:val="004D3B6F"/>
    <w:rsid w:val="0059699D"/>
    <w:rsid w:val="00652B6D"/>
    <w:rsid w:val="006D51BE"/>
    <w:rsid w:val="006E56AD"/>
    <w:rsid w:val="007766CD"/>
    <w:rsid w:val="007C3D3F"/>
    <w:rsid w:val="007C476B"/>
    <w:rsid w:val="007C57E9"/>
    <w:rsid w:val="007C64F0"/>
    <w:rsid w:val="007F3F4F"/>
    <w:rsid w:val="00862F91"/>
    <w:rsid w:val="00870261"/>
    <w:rsid w:val="008908BE"/>
    <w:rsid w:val="008D1EF7"/>
    <w:rsid w:val="00910727"/>
    <w:rsid w:val="0096038C"/>
    <w:rsid w:val="009C4051"/>
    <w:rsid w:val="00A027E7"/>
    <w:rsid w:val="00A15BE4"/>
    <w:rsid w:val="00A42BF1"/>
    <w:rsid w:val="00AB45F6"/>
    <w:rsid w:val="00AD5B6F"/>
    <w:rsid w:val="00B36234"/>
    <w:rsid w:val="00B50A14"/>
    <w:rsid w:val="00B636E2"/>
    <w:rsid w:val="00B768AF"/>
    <w:rsid w:val="00BF3874"/>
    <w:rsid w:val="00C6266B"/>
    <w:rsid w:val="00C81C72"/>
    <w:rsid w:val="00C91071"/>
    <w:rsid w:val="00C9496A"/>
    <w:rsid w:val="00CD6AF7"/>
    <w:rsid w:val="00D40825"/>
    <w:rsid w:val="00D66628"/>
    <w:rsid w:val="00DB0137"/>
    <w:rsid w:val="00E6152B"/>
    <w:rsid w:val="00E80EF8"/>
    <w:rsid w:val="00E9065A"/>
    <w:rsid w:val="00EC347F"/>
    <w:rsid w:val="00EC457F"/>
    <w:rsid w:val="00EC626E"/>
    <w:rsid w:val="00EF1CEF"/>
    <w:rsid w:val="00F1443A"/>
    <w:rsid w:val="00F175EC"/>
    <w:rsid w:val="00F27790"/>
    <w:rsid w:val="00FC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1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4D3B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D3B6F"/>
    <w:pPr>
      <w:ind w:left="720"/>
      <w:contextualSpacing/>
    </w:pPr>
    <w:rPr>
      <w:rFonts w:eastAsiaTheme="minorHAnsi"/>
      <w:lang w:eastAsia="en-US"/>
    </w:rPr>
  </w:style>
  <w:style w:type="paragraph" w:styleId="a6">
    <w:name w:val="Body Text"/>
    <w:basedOn w:val="a"/>
    <w:link w:val="a7"/>
    <w:rsid w:val="004D3B6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4D3B6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8">
    <w:name w:val="Font Style18"/>
    <w:basedOn w:val="a0"/>
    <w:uiPriority w:val="99"/>
    <w:rsid w:val="004D3B6F"/>
    <w:rPr>
      <w:rFonts w:ascii="Times New Roman" w:hAnsi="Times New Roman" w:cs="Times New Roman"/>
      <w:sz w:val="16"/>
      <w:szCs w:val="16"/>
    </w:rPr>
  </w:style>
  <w:style w:type="paragraph" w:styleId="a8">
    <w:name w:val="No Spacing"/>
    <w:uiPriority w:val="1"/>
    <w:qFormat/>
    <w:rsid w:val="00C81C72"/>
    <w:pPr>
      <w:spacing w:after="0" w:line="240" w:lineRule="auto"/>
    </w:pPr>
  </w:style>
  <w:style w:type="paragraph" w:customStyle="1" w:styleId="c0">
    <w:name w:val="c0"/>
    <w:basedOn w:val="a"/>
    <w:rsid w:val="00405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0549D"/>
  </w:style>
  <w:style w:type="character" w:styleId="a9">
    <w:name w:val="Hyperlink"/>
    <w:basedOn w:val="a0"/>
    <w:uiPriority w:val="99"/>
    <w:semiHidden/>
    <w:unhideWhenUsed/>
    <w:rsid w:val="00C9496A"/>
    <w:rPr>
      <w:color w:val="0000FF"/>
      <w:u w:val="single"/>
    </w:rPr>
  </w:style>
  <w:style w:type="character" w:customStyle="1" w:styleId="path-separator">
    <w:name w:val="path-separator"/>
    <w:basedOn w:val="a0"/>
    <w:rsid w:val="00C949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6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7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745796">
              <w:marLeft w:val="0"/>
              <w:marRight w:val="0"/>
              <w:marTop w:val="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712139">
              <w:marLeft w:val="0"/>
              <w:marRight w:val="0"/>
              <w:marTop w:val="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42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18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02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39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40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6629196">
                      <w:marLeft w:val="0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73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371307">
                                      <w:marLeft w:val="0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889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8411921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601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205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3037844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888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63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3167544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27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79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63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032012">
                                      <w:marLeft w:val="0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303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12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0144270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813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83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1370871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092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621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5412936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946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220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694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23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659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159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5296027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764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852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1712998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91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602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7044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156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517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332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9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7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7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570094">
              <w:marLeft w:val="0"/>
              <w:marRight w:val="0"/>
              <w:marTop w:val="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0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319031">
              <w:marLeft w:val="0"/>
              <w:marRight w:val="0"/>
              <w:marTop w:val="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1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49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56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57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9647213">
                      <w:marLeft w:val="0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85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7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41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863829">
                                      <w:marLeft w:val="0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906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354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1543329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499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896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2753096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126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96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7704924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999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32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94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97689">
                                      <w:marLeft w:val="0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164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86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0455706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3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482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3428825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8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699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958940">
                                      <w:marLeft w:val="37"/>
                                      <w:marRight w:val="0"/>
                                      <w:marTop w:val="0"/>
                                      <w:marBottom w:val="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81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968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271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46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89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9735033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20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185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0103402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864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269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0419893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28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595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608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9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73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8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yandex.ru%2Fclck%2Fjsredir%3Ffrom%3Dyandex.ru%253Bsearch%252F%253Bweb%253B%253B%26text%3D%26etext%3D1247.QuZZlm-mDfmb99T-r_j6VzUFuDSXv34_OxQi5Ibz06ITDnasz1OjlU9C4VIb_ii5UJHocatza4ls6FeWOdztxK2x0qFtLpK-31CHZ9RMpSiOjyq2jO_sObr-GW9uLI-AbGBGFPB9fMvoNngS3ghYZA.73256c946bf57fc47413842b04bdcc3037caa498%26uuid%3D%26state%3DPEtFfuTeVD4jaxywoSUvtB2i7c0_vxGdxRuXfLZHQfBNCJIHCARR3JVSUMB29ZxMYW5Pjg55hwyCG0AYY46MsVvPkFwWKMGU%26data%3DUlNrNmk5WktYejR0eWJFYk1LdmtxbjctTHluOU9BSHRFSjQwTjJscWQtNHlZRTVjc2pwQm5wOVpJS3BFblFHbTVfVnhfZ2dSMkZ1MEFyeENRV0JvQlBrbVRRRGxTekxt%26b64e%3D2%26sign%3D709a1f3c46b27fda0234389592357496%26keyno%3D0%26cst%3DAiuY0DBWFJ7q0qcCggtsKfCgs35TDqXbd3YRTfUTUY25fmGKQYQNJeA7GPcdPVXa63s5LYutNgeDG7Cu4ETpTDoxw_d5j4NPx4vlrnmJA4orbUwOhdK4ZWDrd2GS-fago-uqkynh0ZOGoEXVGnziISeg11yNYdiUL7wVUJG4-ftHADybkpbajeplBGGqA-rVoABeWvw8M5ACl4157U4D825v_SPIWN20eOyiJZg35L17ZnZ4zntpgNmaPzRawxooAjjyizJ7QJLT6uSziVYMaQ%26ref%3DorjY4mGPRjk5boDnW0uvlrrd71vZw9kpVBUyA8nmgREVcM1Z8eb3wsPEUZDLbGT6IbU6mPIy8FrZ7MyrJshzJWeLU1yvJBOjUOhYW93_wBwTBiSXLad3mK66rUXiZvbNOAvso-8DrPlWaI30i46324xitgnheZdG5CEPXRBScFcbBCd4guq5Mshi8H0wqm873OpLE9ZHXT6WCUZiZRH8n_qGD3S8SwzXNiDvaU93vBsj5RpFiV8ntbEKyx1oYxJ9fr27aD8Lwf3AmkCdzAP2j2Pbd90xTHIOKiWtXcBmJKysJDcFa684ZM41OVBZF6DT2AOhagHxG8y9r_peYk2AN5fgBfjyhpDsI36k7d1EBQkzUIZbpsR-ef0VLPVLYTVR%26l10n%3Dru%26cts%3D1479737436856%26mc%3D4.45160849410431" TargetMode="External"/><Relationship Id="rId5" Type="http://schemas.openxmlformats.org/officeDocument/2006/relationships/hyperlink" Target="https://infourok.ru/go.html?href=http%3A%2F%2Fwww.studfile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8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Дмитрий Захаров</cp:lastModifiedBy>
  <cp:revision>22</cp:revision>
  <dcterms:created xsi:type="dcterms:W3CDTF">2021-04-13T07:13:00Z</dcterms:created>
  <dcterms:modified xsi:type="dcterms:W3CDTF">2022-10-13T15:50:00Z</dcterms:modified>
</cp:coreProperties>
</file>